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62" w:rsidRPr="008C1B5C" w:rsidRDefault="00D96BFF" w:rsidP="008C1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  <w:r w:rsidRPr="008C1B5C">
        <w:rPr>
          <w:rFonts w:ascii="Times New Roman" w:hAnsi="Times New Roman"/>
          <w:b/>
          <w:bCs/>
          <w:sz w:val="30"/>
          <w:szCs w:val="24"/>
          <w:lang w:val="en-IN" w:eastAsia="en-IN"/>
        </w:rPr>
        <w:t xml:space="preserve">BCA-I </w:t>
      </w:r>
      <w:r w:rsidR="004C0262" w:rsidRPr="008C1B5C">
        <w:rPr>
          <w:rFonts w:ascii="Times New Roman" w:hAnsi="Times New Roman"/>
          <w:b/>
          <w:bCs/>
          <w:sz w:val="30"/>
          <w:szCs w:val="24"/>
          <w:lang w:val="en-IN" w:eastAsia="en-IN"/>
        </w:rPr>
        <w:t>(Sem-</w:t>
      </w:r>
      <w:r w:rsidR="00D4774D">
        <w:rPr>
          <w:rFonts w:ascii="Times New Roman" w:hAnsi="Times New Roman"/>
          <w:b/>
          <w:bCs/>
          <w:sz w:val="30"/>
          <w:szCs w:val="24"/>
          <w:lang w:val="en-IN" w:eastAsia="en-IN"/>
        </w:rPr>
        <w:t>2nd</w:t>
      </w:r>
      <w:r w:rsidR="004C0262" w:rsidRPr="008C1B5C">
        <w:rPr>
          <w:rFonts w:ascii="Times New Roman" w:hAnsi="Times New Roman"/>
          <w:b/>
          <w:bCs/>
          <w:sz w:val="30"/>
          <w:szCs w:val="24"/>
          <w:lang w:val="en-IN" w:eastAsia="en-IN"/>
        </w:rPr>
        <w:t>)</w:t>
      </w:r>
    </w:p>
    <w:p w:rsidR="004C0262" w:rsidRPr="008C1B5C" w:rsidRDefault="00D4774D" w:rsidP="008C1B5C">
      <w:pPr>
        <w:spacing w:line="240" w:lineRule="auto"/>
        <w:jc w:val="center"/>
        <w:rPr>
          <w:rFonts w:ascii="Times New Roman" w:eastAsiaTheme="minorHAnsi" w:hAnsi="Times New Roman"/>
          <w:b/>
          <w:sz w:val="32"/>
          <w:u w:val="single"/>
        </w:rPr>
      </w:pPr>
      <w:r>
        <w:rPr>
          <w:rFonts w:ascii="Times New Roman" w:eastAsiaTheme="minorHAnsi" w:hAnsi="Times New Roman"/>
          <w:b/>
          <w:sz w:val="32"/>
          <w:u w:val="single"/>
        </w:rPr>
        <w:t>BCA-122</w:t>
      </w:r>
      <w:r w:rsidR="008C1B5C" w:rsidRPr="008C1B5C">
        <w:rPr>
          <w:rFonts w:ascii="Times New Roman" w:eastAsiaTheme="minorHAnsi" w:hAnsi="Times New Roman"/>
          <w:b/>
          <w:sz w:val="32"/>
          <w:u w:val="single"/>
        </w:rPr>
        <w:t xml:space="preserve"> Logic</w:t>
      </w:r>
      <w:r w:rsidR="00DA12C7">
        <w:rPr>
          <w:rFonts w:ascii="Times New Roman" w:eastAsiaTheme="minorHAnsi" w:hAnsi="Times New Roman"/>
          <w:b/>
          <w:sz w:val="32"/>
          <w:u w:val="single"/>
        </w:rPr>
        <w:t xml:space="preserve">al Organization of Computers – </w:t>
      </w:r>
      <w:r w:rsidR="008C1B5C" w:rsidRPr="008C1B5C">
        <w:rPr>
          <w:rFonts w:ascii="Times New Roman" w:eastAsiaTheme="minorHAnsi" w:hAnsi="Times New Roman"/>
          <w:b/>
          <w:sz w:val="32"/>
          <w:u w:val="single"/>
        </w:rPr>
        <w:t>I</w:t>
      </w:r>
      <w:r w:rsidR="00993E6F">
        <w:rPr>
          <w:rFonts w:ascii="Times New Roman" w:eastAsiaTheme="minorHAnsi" w:hAnsi="Times New Roman"/>
          <w:b/>
          <w:sz w:val="32"/>
          <w:u w:val="single"/>
        </w:rPr>
        <w:t>I</w:t>
      </w:r>
      <w:r w:rsidR="00D96BFF" w:rsidRPr="008C1B5C">
        <w:rPr>
          <w:rFonts w:ascii="Times New Roman" w:eastAsiaTheme="minorHAnsi" w:hAnsi="Times New Roman"/>
          <w:b/>
          <w:sz w:val="32"/>
          <w:u w:val="single"/>
        </w:rPr>
        <w:t xml:space="preserve"> </w:t>
      </w:r>
      <w:r w:rsidR="008C1B5C" w:rsidRPr="008C1B5C">
        <w:rPr>
          <w:rFonts w:ascii="Times New Roman" w:eastAsiaTheme="minorHAnsi" w:hAnsi="Times New Roman"/>
          <w:b/>
          <w:sz w:val="32"/>
          <w:u w:val="single"/>
        </w:rPr>
        <w:t>(Theory)</w:t>
      </w:r>
    </w:p>
    <w:p w:rsidR="004C0262" w:rsidRPr="008C1B5C" w:rsidRDefault="00D96BFF" w:rsidP="008C1B5C">
      <w:pPr>
        <w:spacing w:line="240" w:lineRule="auto"/>
        <w:jc w:val="center"/>
        <w:rPr>
          <w:rFonts w:ascii="Times New Roman" w:eastAsiaTheme="minorHAnsi" w:hAnsi="Times New Roman"/>
          <w:b/>
          <w:sz w:val="40"/>
          <w:szCs w:val="18"/>
          <w:u w:val="single"/>
        </w:rPr>
      </w:pPr>
      <w:r w:rsidRPr="008C1B5C">
        <w:rPr>
          <w:rFonts w:ascii="Times New Roman" w:eastAsiaTheme="minorHAnsi" w:hAnsi="Times New Roman"/>
          <w:b/>
          <w:sz w:val="40"/>
          <w:szCs w:val="18"/>
          <w:u w:val="single"/>
        </w:rPr>
        <w:t xml:space="preserve">Lesson </w:t>
      </w:r>
      <w:r w:rsidR="00D4774D" w:rsidRPr="008C1B5C">
        <w:rPr>
          <w:rFonts w:ascii="Times New Roman" w:eastAsiaTheme="minorHAnsi" w:hAnsi="Times New Roman"/>
          <w:b/>
          <w:sz w:val="40"/>
          <w:szCs w:val="18"/>
          <w:u w:val="single"/>
        </w:rPr>
        <w:t>Plan (</w:t>
      </w:r>
      <w:r w:rsidR="00DA12C7">
        <w:rPr>
          <w:rFonts w:ascii="Times New Roman" w:eastAsiaTheme="minorHAnsi" w:hAnsi="Times New Roman"/>
          <w:b/>
          <w:sz w:val="40"/>
          <w:szCs w:val="18"/>
          <w:u w:val="single"/>
        </w:rPr>
        <w:t>2022-23</w:t>
      </w:r>
      <w:r w:rsidRPr="008C1B5C">
        <w:rPr>
          <w:rFonts w:ascii="Times New Roman" w:eastAsiaTheme="minorHAnsi" w:hAnsi="Times New Roman"/>
          <w:b/>
          <w:sz w:val="40"/>
          <w:szCs w:val="18"/>
          <w:u w:val="single"/>
        </w:rPr>
        <w:t>)</w:t>
      </w:r>
    </w:p>
    <w:p w:rsidR="004C0262" w:rsidRPr="008C1B5C" w:rsidRDefault="004C0262" w:rsidP="004C0262">
      <w:pPr>
        <w:jc w:val="center"/>
        <w:rPr>
          <w:rFonts w:ascii="Times New Roman" w:eastAsiaTheme="minorHAnsi" w:hAnsi="Times New Roman"/>
          <w:b/>
          <w:sz w:val="32"/>
          <w:u w:val="single"/>
        </w:rPr>
      </w:pPr>
      <w:r w:rsidRPr="008C1B5C">
        <w:rPr>
          <w:rFonts w:ascii="Times New Roman" w:eastAsiaTheme="minorHAnsi" w:hAnsi="Times New Roman"/>
          <w:b/>
          <w:sz w:val="32"/>
          <w:u w:val="single"/>
        </w:rPr>
        <w:t xml:space="preserve">Month of </w:t>
      </w:r>
      <w:r w:rsidR="00993E6F">
        <w:rPr>
          <w:rFonts w:ascii="Times New Roman" w:eastAsiaTheme="minorHAnsi" w:hAnsi="Times New Roman"/>
          <w:b/>
          <w:sz w:val="32"/>
          <w:u w:val="single"/>
        </w:rPr>
        <w:t>February</w:t>
      </w:r>
    </w:p>
    <w:p w:rsidR="00DA12C7" w:rsidRDefault="00D4774D" w:rsidP="00D4774D">
      <w:pPr>
        <w:rPr>
          <w:rFonts w:ascii="Times New Roman" w:hAnsi="Times New Roman"/>
          <w:b/>
          <w:sz w:val="32"/>
          <w:szCs w:val="32"/>
          <w:u w:val="single"/>
        </w:rPr>
      </w:pPr>
      <w:r w:rsidRPr="00D4774D">
        <w:rPr>
          <w:rFonts w:ascii="Times New Roman" w:eastAsiaTheme="minorHAnsi" w:hAnsi="Times New Roman"/>
          <w:sz w:val="28"/>
          <w:szCs w:val="24"/>
          <w:lang w:val="en-IN"/>
        </w:rPr>
        <w:t xml:space="preserve">Sequential Logic: Characteristics, Flip-Flops, Clocked RS, D type, JK, T type and Master-Slave flip-flops. State table, state diagram. Flip-flop excitation </w:t>
      </w:r>
      <w:r>
        <w:rPr>
          <w:rFonts w:ascii="Times New Roman" w:eastAsiaTheme="minorHAnsi" w:hAnsi="Times New Roman"/>
          <w:sz w:val="28"/>
          <w:szCs w:val="24"/>
          <w:lang w:val="en-IN"/>
        </w:rPr>
        <w:t>t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ables</w:t>
      </w:r>
      <w:r>
        <w:rPr>
          <w:rFonts w:ascii="Times New Roman" w:eastAsiaTheme="minorHAnsi" w:hAnsi="Times New Roman"/>
          <w:sz w:val="28"/>
          <w:szCs w:val="24"/>
          <w:lang w:val="en-IN"/>
        </w:rPr>
        <w:t>.</w:t>
      </w:r>
    </w:p>
    <w:p w:rsidR="004C0262" w:rsidRPr="008C1B5C" w:rsidRDefault="004C0262" w:rsidP="004C026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993E6F">
        <w:rPr>
          <w:rFonts w:ascii="Times New Roman" w:hAnsi="Times New Roman"/>
          <w:b/>
          <w:sz w:val="32"/>
          <w:szCs w:val="32"/>
          <w:u w:val="single"/>
        </w:rPr>
        <w:t>March</w:t>
      </w:r>
    </w:p>
    <w:p w:rsidR="00015198" w:rsidRPr="00015198" w:rsidRDefault="00D4774D" w:rsidP="00D4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D4774D">
        <w:rPr>
          <w:rFonts w:ascii="Times New Roman" w:eastAsiaTheme="minorHAnsi" w:hAnsi="Times New Roman"/>
          <w:sz w:val="28"/>
          <w:szCs w:val="24"/>
          <w:lang w:val="en-IN"/>
        </w:rPr>
        <w:t>Sequential Circuits: Designing registers – Serial Input Serial Output (SISO), Serial Input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Parallel Output (SIPO), Parallel Input Serial Output (PISO), Parallel Input Parallel Output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(PIPO) and shift registers. Designing counters – Asynchronous and Synchronous Binary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Counters, Modulo-N Counters and Up-Down Counters</w:t>
      </w:r>
      <w:r>
        <w:rPr>
          <w:rFonts w:ascii="Times New Roman" w:eastAsiaTheme="minorHAnsi" w:hAnsi="Times New Roman"/>
          <w:sz w:val="28"/>
          <w:szCs w:val="24"/>
          <w:lang w:val="en-IN"/>
        </w:rPr>
        <w:t>.</w:t>
      </w:r>
    </w:p>
    <w:p w:rsidR="00DA12C7" w:rsidRDefault="00DA12C7" w:rsidP="00015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0262" w:rsidRPr="008C1B5C" w:rsidRDefault="004C0262" w:rsidP="00015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993E6F">
        <w:rPr>
          <w:rFonts w:ascii="Times New Roman" w:hAnsi="Times New Roman"/>
          <w:b/>
          <w:sz w:val="32"/>
          <w:szCs w:val="32"/>
          <w:u w:val="single"/>
        </w:rPr>
        <w:t>April</w:t>
      </w:r>
    </w:p>
    <w:p w:rsidR="004C0262" w:rsidRPr="008C1B5C" w:rsidRDefault="004C0262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15198" w:rsidRPr="00015198" w:rsidRDefault="00D4774D" w:rsidP="00D47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  <w:lang w:val="en-IN"/>
        </w:rPr>
      </w:pPr>
      <w:r w:rsidRPr="00D4774D">
        <w:rPr>
          <w:rFonts w:ascii="Times New Roman" w:eastAsiaTheme="minorHAnsi" w:hAnsi="Times New Roman"/>
          <w:sz w:val="28"/>
          <w:szCs w:val="24"/>
          <w:lang w:val="en-IN"/>
        </w:rPr>
        <w:t>Memory &amp; I/O Devices: Memory Parameters, Semiconductor RAM, ROM, Magnetic and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Optical Storage devices, Flash memory, I/O Devices and their controllers.</w:t>
      </w: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4C0262" w:rsidRPr="008C1B5C" w:rsidRDefault="004C0262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993E6F">
        <w:rPr>
          <w:rFonts w:ascii="Times New Roman" w:hAnsi="Times New Roman"/>
          <w:b/>
          <w:sz w:val="32"/>
          <w:szCs w:val="32"/>
          <w:u w:val="single"/>
        </w:rPr>
        <w:t>May</w:t>
      </w:r>
    </w:p>
    <w:p w:rsidR="004C0262" w:rsidRPr="008C1B5C" w:rsidRDefault="004C0262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A12C7" w:rsidRPr="00DA12C7" w:rsidRDefault="00D4774D" w:rsidP="00D4774D">
      <w:pPr>
        <w:rPr>
          <w:rFonts w:ascii="Times New Roman" w:eastAsiaTheme="minorHAnsi" w:hAnsi="Times New Roman"/>
          <w:sz w:val="28"/>
          <w:szCs w:val="24"/>
          <w:lang w:val="en-IN"/>
        </w:rPr>
      </w:pPr>
      <w:r w:rsidRPr="00D4774D">
        <w:rPr>
          <w:rFonts w:ascii="Times New Roman" w:eastAsiaTheme="minorHAnsi" w:hAnsi="Times New Roman"/>
          <w:sz w:val="28"/>
          <w:szCs w:val="24"/>
          <w:lang w:val="en-IN"/>
        </w:rPr>
        <w:t>Instruction Design &amp; I/O Organization: Machine instruction, Instruction set selection,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Instruction cycle, Instruction Format and Addressing Modes. I/O Interface, Interrupt</w:t>
      </w:r>
      <w:r>
        <w:rPr>
          <w:rFonts w:ascii="Times New Roman" w:eastAsiaTheme="minorHAnsi" w:hAnsi="Times New Roman"/>
          <w:sz w:val="28"/>
          <w:szCs w:val="24"/>
          <w:lang w:val="en-IN"/>
        </w:rPr>
        <w:t xml:space="preserve"> </w:t>
      </w:r>
      <w:r w:rsidRPr="00D4774D">
        <w:rPr>
          <w:rFonts w:ascii="Times New Roman" w:eastAsiaTheme="minorHAnsi" w:hAnsi="Times New Roman"/>
          <w:sz w:val="28"/>
          <w:szCs w:val="24"/>
          <w:lang w:val="en-IN"/>
        </w:rPr>
        <w:t>structure, Program-controlled, Interrupt-controlled &amp; DMA transfer, I/O Channels, IOP.</w:t>
      </w:r>
    </w:p>
    <w:p w:rsidR="00D4774D" w:rsidRDefault="00D4774D" w:rsidP="0095644A">
      <w:pPr>
        <w:ind w:left="5760"/>
        <w:rPr>
          <w:rFonts w:ascii="Times New Roman" w:hAnsi="Times New Roman"/>
          <w:b/>
          <w:sz w:val="36"/>
        </w:rPr>
      </w:pPr>
    </w:p>
    <w:p w:rsidR="004C0262" w:rsidRPr="008C1B5C" w:rsidRDefault="0095644A" w:rsidP="0095644A">
      <w:pPr>
        <w:ind w:left="576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Dr. </w:t>
      </w:r>
      <w:r w:rsidR="004C0262" w:rsidRPr="008C1B5C">
        <w:rPr>
          <w:rFonts w:ascii="Times New Roman" w:hAnsi="Times New Roman"/>
          <w:b/>
          <w:sz w:val="36"/>
        </w:rPr>
        <w:t>Neeru Kamboj</w:t>
      </w:r>
    </w:p>
    <w:p w:rsidR="004C0262" w:rsidRPr="008C1B5C" w:rsidRDefault="004C0262" w:rsidP="004C02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6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4C0262" w:rsidRPr="008C1B5C" w:rsidRDefault="004C0262" w:rsidP="004C0262">
      <w:pPr>
        <w:rPr>
          <w:rFonts w:ascii="Times New Roman" w:hAnsi="Times New Roman"/>
        </w:rPr>
      </w:pPr>
    </w:p>
    <w:p w:rsidR="008C1B5C" w:rsidRDefault="008C1B5C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0"/>
          <w:szCs w:val="24"/>
          <w:lang w:val="en-IN" w:eastAsia="en-IN"/>
        </w:rPr>
      </w:pPr>
    </w:p>
    <w:p w:rsidR="00015198" w:rsidRDefault="00015198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20D3" w:rsidRDefault="00DA20D3" w:rsidP="00DA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FD5B50" w:rsidRPr="00A673FE" w:rsidRDefault="00FD5B50" w:rsidP="00DA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val="en-IN" w:eastAsia="en-IN"/>
        </w:rPr>
      </w:pP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lastRenderedPageBreak/>
        <w:t>BCA-II (Sem-</w:t>
      </w:r>
      <w:r w:rsidR="00DA20D3"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4th</w:t>
      </w: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)</w:t>
      </w:r>
    </w:p>
    <w:p w:rsidR="00FD5B50" w:rsidRPr="0095644A" w:rsidRDefault="00FD5B50" w:rsidP="0095644A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95644A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BCA – </w:t>
      </w:r>
      <w:r w:rsidR="00DA20D3" w:rsidRPr="00DA20D3">
        <w:rPr>
          <w:rFonts w:ascii="Times New Roman" w:eastAsiaTheme="minorHAnsi" w:hAnsi="Times New Roman"/>
          <w:b/>
          <w:sz w:val="28"/>
          <w:szCs w:val="28"/>
          <w:u w:val="single"/>
        </w:rPr>
        <w:t>244 RELATIONAL DATABASE MANAGEMENT SYSTEM</w:t>
      </w:r>
    </w:p>
    <w:p w:rsidR="0095644A" w:rsidRPr="00A673FE" w:rsidRDefault="00FD5B50" w:rsidP="00DA20D3">
      <w:pPr>
        <w:spacing w:line="240" w:lineRule="auto"/>
        <w:jc w:val="center"/>
        <w:rPr>
          <w:rFonts w:ascii="Times New Roman" w:eastAsiaTheme="minorHAnsi" w:hAnsi="Times New Roman"/>
          <w:b/>
          <w:sz w:val="32"/>
          <w:szCs w:val="28"/>
          <w:u w:val="single"/>
        </w:rPr>
      </w:pPr>
      <w:r w:rsidRPr="00A673FE">
        <w:rPr>
          <w:rFonts w:ascii="Times New Roman" w:eastAsiaTheme="minorHAnsi" w:hAnsi="Times New Roman"/>
          <w:b/>
          <w:sz w:val="32"/>
          <w:szCs w:val="28"/>
          <w:u w:val="single"/>
        </w:rPr>
        <w:t xml:space="preserve">Lesson </w:t>
      </w:r>
      <w:r w:rsidR="0095644A" w:rsidRPr="00A673FE">
        <w:rPr>
          <w:rFonts w:ascii="Times New Roman" w:eastAsiaTheme="minorHAnsi" w:hAnsi="Times New Roman"/>
          <w:b/>
          <w:sz w:val="32"/>
          <w:szCs w:val="28"/>
          <w:u w:val="single"/>
        </w:rPr>
        <w:t>Plan (</w:t>
      </w:r>
      <w:r w:rsidRPr="00A673FE">
        <w:rPr>
          <w:rFonts w:ascii="Times New Roman" w:eastAsiaTheme="minorHAnsi" w:hAnsi="Times New Roman"/>
          <w:b/>
          <w:sz w:val="32"/>
          <w:szCs w:val="28"/>
          <w:u w:val="single"/>
        </w:rPr>
        <w:t>2022-23)</w:t>
      </w:r>
    </w:p>
    <w:p w:rsidR="00A673FE" w:rsidRDefault="00A673FE" w:rsidP="00DA20D3">
      <w:pPr>
        <w:jc w:val="center"/>
        <w:rPr>
          <w:rFonts w:ascii="Times New Roman" w:eastAsiaTheme="minorHAnsi" w:hAnsi="Times New Roman"/>
          <w:b/>
          <w:sz w:val="32"/>
          <w:u w:val="single"/>
        </w:rPr>
      </w:pPr>
    </w:p>
    <w:p w:rsidR="00FD5B50" w:rsidRPr="008C1B5C" w:rsidRDefault="00FD5B50" w:rsidP="00DA20D3">
      <w:pPr>
        <w:jc w:val="center"/>
        <w:rPr>
          <w:rFonts w:ascii="Times New Roman" w:eastAsiaTheme="minorHAnsi" w:hAnsi="Times New Roman"/>
          <w:b/>
          <w:sz w:val="32"/>
          <w:u w:val="single"/>
        </w:rPr>
      </w:pPr>
      <w:r w:rsidRPr="008C1B5C">
        <w:rPr>
          <w:rFonts w:ascii="Times New Roman" w:eastAsiaTheme="minorHAnsi" w:hAnsi="Times New Roman"/>
          <w:b/>
          <w:sz w:val="32"/>
          <w:u w:val="single"/>
        </w:rPr>
        <w:t xml:space="preserve">Month of </w:t>
      </w:r>
      <w:r w:rsidR="00DA20D3">
        <w:rPr>
          <w:rFonts w:ascii="Times New Roman" w:eastAsiaTheme="minorHAnsi" w:hAnsi="Times New Roman"/>
          <w:b/>
          <w:sz w:val="32"/>
          <w:u w:val="single"/>
        </w:rPr>
        <w:t>February</w:t>
      </w:r>
    </w:p>
    <w:p w:rsidR="00DA20D3" w:rsidRPr="00DA20D3" w:rsidRDefault="00DA20D3" w:rsidP="00DA20D3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A20D3">
        <w:rPr>
          <w:rFonts w:ascii="Times New Roman" w:eastAsiaTheme="minorHAnsi" w:hAnsi="Times New Roman"/>
          <w:sz w:val="24"/>
          <w:szCs w:val="24"/>
        </w:rPr>
        <w:t>Relational Model Concepts, Codd's Rules for Relational Model,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</w:rPr>
        <w:t>Relational Algebra: -Selection and Projection, Set Operation, Renaming,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</w:rPr>
        <w:t>Join and Division, Relational Calculus: Tuple Relational Calculus and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</w:rPr>
        <w:t>Domain Relational Calculus</w:t>
      </w:r>
      <w:r w:rsidRPr="00DA20D3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95644A" w:rsidRPr="0095644A" w:rsidRDefault="0095644A" w:rsidP="0095644A">
      <w:pPr>
        <w:rPr>
          <w:rFonts w:ascii="Times New Roman" w:eastAsiaTheme="minorHAnsi" w:hAnsi="Times New Roman"/>
          <w:sz w:val="24"/>
          <w:szCs w:val="24"/>
          <w:lang w:val="en-IN"/>
        </w:rPr>
      </w:pPr>
    </w:p>
    <w:p w:rsidR="00FD5B50" w:rsidRPr="008C1B5C" w:rsidRDefault="00FD5B50" w:rsidP="00FD5B5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DA20D3">
        <w:rPr>
          <w:rFonts w:ascii="Times New Roman" w:hAnsi="Times New Roman"/>
          <w:b/>
          <w:sz w:val="32"/>
          <w:szCs w:val="32"/>
          <w:u w:val="single"/>
        </w:rPr>
        <w:t>March</w:t>
      </w:r>
    </w:p>
    <w:p w:rsidR="0095644A" w:rsidRDefault="00DA20D3" w:rsidP="00DA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DA20D3">
        <w:rPr>
          <w:rFonts w:ascii="Times New Roman" w:eastAsiaTheme="minorHAnsi" w:hAnsi="Times New Roman"/>
          <w:sz w:val="24"/>
          <w:szCs w:val="24"/>
          <w:lang w:val="en-IN"/>
        </w:rPr>
        <w:t>Functional Dependencies and Normalization: -Purpose, Data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Redundancy and Update Anomalies, Functional Dependencies: -Full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Functional Dependencies and Transitive Functional Dependencies,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Characteristics of Functional Dependencies, Decomposition and Normal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Forms (1NF, 2NF, 3NF &amp; BCNF).</w:t>
      </w:r>
    </w:p>
    <w:p w:rsidR="00DA20D3" w:rsidRDefault="00DA20D3" w:rsidP="00FD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FD5B50" w:rsidRDefault="00FD5B50" w:rsidP="00FD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DA20D3">
        <w:rPr>
          <w:rFonts w:ascii="Times New Roman" w:hAnsi="Times New Roman"/>
          <w:b/>
          <w:sz w:val="32"/>
          <w:szCs w:val="32"/>
          <w:u w:val="single"/>
        </w:rPr>
        <w:t>April</w:t>
      </w:r>
    </w:p>
    <w:p w:rsidR="00FD5B50" w:rsidRPr="008C1B5C" w:rsidRDefault="00FD5B50" w:rsidP="00DA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5644A" w:rsidRDefault="00DA20D3" w:rsidP="00DA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DA20D3">
        <w:rPr>
          <w:rFonts w:ascii="Times New Roman" w:eastAsiaTheme="minorHAnsi" w:hAnsi="Times New Roman"/>
          <w:sz w:val="24"/>
          <w:szCs w:val="24"/>
          <w:lang w:val="en-IN"/>
        </w:rPr>
        <w:t>SQL: Data Definition and data types, SQL Operators, Specifying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Constraints in SQL, Basic DDL, DML and DCL commands in SQL, Simple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Queries, Nested Queries, Tables, Views, Indexes, Aggregate Functions, Clauses</w:t>
      </w:r>
      <w:r>
        <w:rPr>
          <w:rFonts w:ascii="Times New Roman" w:eastAsiaTheme="minorHAnsi" w:hAnsi="Times New Roman"/>
          <w:sz w:val="24"/>
          <w:szCs w:val="24"/>
          <w:lang w:val="en-IN"/>
        </w:rPr>
        <w:t>.</w:t>
      </w:r>
    </w:p>
    <w:p w:rsidR="00DA20D3" w:rsidRDefault="00DA20D3" w:rsidP="00DA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FD5B50" w:rsidRPr="008C1B5C" w:rsidRDefault="00FD5B50" w:rsidP="00FD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DA20D3">
        <w:rPr>
          <w:rFonts w:ascii="Times New Roman" w:hAnsi="Times New Roman"/>
          <w:b/>
          <w:sz w:val="32"/>
          <w:szCs w:val="32"/>
          <w:u w:val="single"/>
        </w:rPr>
        <w:t>May</w:t>
      </w:r>
    </w:p>
    <w:p w:rsidR="00FD5B50" w:rsidRPr="008C1B5C" w:rsidRDefault="00FD5B50" w:rsidP="00FD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5644A" w:rsidRDefault="00DA20D3" w:rsidP="00DA20D3">
      <w:pPr>
        <w:rPr>
          <w:rFonts w:ascii="Times New Roman" w:hAnsi="Times New Roman"/>
          <w:b/>
          <w:sz w:val="36"/>
        </w:rPr>
      </w:pPr>
      <w:r w:rsidRPr="00DA20D3">
        <w:rPr>
          <w:rFonts w:ascii="Times New Roman" w:eastAsiaTheme="minorHAnsi" w:hAnsi="Times New Roman"/>
          <w:sz w:val="24"/>
          <w:szCs w:val="24"/>
          <w:lang w:val="en-IN"/>
        </w:rPr>
        <w:t>PL/SQL architecture, PL/SQL and SQL*Plus, PL/SQL Basics, Advantages of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PL/SQL, The Generic PL/SQL Block: PL/SQL Execution Environment,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PL/SQL Character set and Data Types, Control Structure in PL/SQL,</w:t>
      </w:r>
      <w:r>
        <w:rPr>
          <w:rFonts w:ascii="Times New Roman" w:eastAsiaTheme="minorHAnsi" w:hAnsi="Times New Roman"/>
          <w:sz w:val="24"/>
          <w:szCs w:val="24"/>
          <w:lang w:val="en-IN"/>
        </w:rPr>
        <w:t xml:space="preserve"> </w:t>
      </w:r>
      <w:r w:rsidRPr="00DA20D3">
        <w:rPr>
          <w:rFonts w:ascii="Times New Roman" w:eastAsiaTheme="minorHAnsi" w:hAnsi="Times New Roman"/>
          <w:sz w:val="24"/>
          <w:szCs w:val="24"/>
          <w:lang w:val="en-IN"/>
        </w:rPr>
        <w:t>Cursors in PL/SQL, Triggers in PL/SQL, Programming using PL/SQL.</w:t>
      </w:r>
    </w:p>
    <w:p w:rsidR="00DA20D3" w:rsidRDefault="00DA20D3" w:rsidP="0095644A">
      <w:pPr>
        <w:ind w:left="5040" w:firstLine="720"/>
        <w:rPr>
          <w:rFonts w:ascii="Times New Roman" w:hAnsi="Times New Roman"/>
          <w:b/>
          <w:sz w:val="36"/>
        </w:rPr>
      </w:pPr>
    </w:p>
    <w:p w:rsidR="00FD5B50" w:rsidRPr="008C1B5C" w:rsidRDefault="0095644A" w:rsidP="0095644A">
      <w:pPr>
        <w:ind w:left="504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Dr. </w:t>
      </w:r>
      <w:r w:rsidR="00FD5B50" w:rsidRPr="008C1B5C">
        <w:rPr>
          <w:rFonts w:ascii="Times New Roman" w:hAnsi="Times New Roman"/>
          <w:b/>
          <w:sz w:val="36"/>
        </w:rPr>
        <w:t>Neeru Kamboj</w:t>
      </w:r>
    </w:p>
    <w:p w:rsidR="00FD5B50" w:rsidRPr="008C1B5C" w:rsidRDefault="00FD5B50" w:rsidP="00FD5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6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FD5B50" w:rsidRPr="008C1B5C" w:rsidRDefault="00FD5B50" w:rsidP="00FD5B50">
      <w:pPr>
        <w:rPr>
          <w:rFonts w:ascii="Times New Roman" w:hAnsi="Times New Roman"/>
        </w:rPr>
      </w:pPr>
    </w:p>
    <w:p w:rsidR="00DA12C7" w:rsidRDefault="00DA12C7" w:rsidP="00DA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95644A" w:rsidRDefault="0095644A" w:rsidP="0095644A">
      <w:pPr>
        <w:rPr>
          <w:rFonts w:ascii="Times New Roman" w:hAnsi="Times New Roman"/>
          <w:b/>
          <w:sz w:val="32"/>
          <w:szCs w:val="32"/>
        </w:rPr>
      </w:pPr>
    </w:p>
    <w:p w:rsidR="002E1DB4" w:rsidRPr="0095644A" w:rsidRDefault="002E1DB4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IN" w:eastAsia="en-IN"/>
        </w:rPr>
      </w:pPr>
      <w:r>
        <w:rPr>
          <w:rFonts w:ascii="Times New Roman" w:hAnsi="Times New Roman"/>
          <w:b/>
          <w:bCs/>
          <w:sz w:val="28"/>
          <w:szCs w:val="28"/>
          <w:lang w:val="en-IN" w:eastAsia="en-IN"/>
        </w:rPr>
        <w:lastRenderedPageBreak/>
        <w:t>PGDCA</w:t>
      </w:r>
    </w:p>
    <w:p w:rsidR="002E1DB4" w:rsidRPr="0095644A" w:rsidRDefault="002E1DB4" w:rsidP="000B517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CS-DE-15 </w:t>
      </w:r>
      <w:r>
        <w:rPr>
          <w:rFonts w:ascii="Times New Roman" w:eastAsia="MS Mincho" w:hAnsi="Times New Roman"/>
          <w:b/>
          <w:bCs/>
          <w:sz w:val="24"/>
          <w:szCs w:val="24"/>
        </w:rPr>
        <w:t>OPERATING SYSTEMS</w:t>
      </w:r>
      <w:r w:rsidRPr="0095644A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 </w:t>
      </w:r>
    </w:p>
    <w:p w:rsidR="002E1DB4" w:rsidRPr="002E1DB4" w:rsidRDefault="002E1DB4" w:rsidP="000B517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95644A">
        <w:rPr>
          <w:rFonts w:ascii="Times New Roman" w:eastAsiaTheme="minorHAnsi" w:hAnsi="Times New Roman"/>
          <w:b/>
          <w:sz w:val="28"/>
          <w:szCs w:val="28"/>
          <w:u w:val="single"/>
        </w:rPr>
        <w:t>Lesson Plan (2022-23)</w:t>
      </w:r>
    </w:p>
    <w:p w:rsidR="00B14694" w:rsidRDefault="00B14694" w:rsidP="002E1DB4">
      <w:pPr>
        <w:jc w:val="center"/>
        <w:rPr>
          <w:rFonts w:ascii="Times New Roman" w:eastAsiaTheme="minorHAnsi" w:hAnsi="Times New Roman"/>
          <w:b/>
          <w:sz w:val="32"/>
          <w:u w:val="single"/>
        </w:rPr>
      </w:pPr>
    </w:p>
    <w:p w:rsidR="002E1DB4" w:rsidRPr="008C1B5C" w:rsidRDefault="002E1DB4" w:rsidP="002E1DB4">
      <w:pPr>
        <w:jc w:val="center"/>
        <w:rPr>
          <w:rFonts w:ascii="Times New Roman" w:eastAsiaTheme="minorHAnsi" w:hAnsi="Times New Roman"/>
          <w:b/>
          <w:sz w:val="32"/>
          <w:u w:val="single"/>
        </w:rPr>
      </w:pPr>
      <w:r w:rsidRPr="008C1B5C">
        <w:rPr>
          <w:rFonts w:ascii="Times New Roman" w:eastAsiaTheme="minorHAnsi" w:hAnsi="Times New Roman"/>
          <w:b/>
          <w:sz w:val="32"/>
          <w:u w:val="single"/>
        </w:rPr>
        <w:t xml:space="preserve">Month of </w:t>
      </w:r>
      <w:r w:rsidR="000B5179">
        <w:rPr>
          <w:rFonts w:ascii="Times New Roman" w:eastAsiaTheme="minorHAnsi" w:hAnsi="Times New Roman"/>
          <w:b/>
          <w:sz w:val="32"/>
          <w:u w:val="single"/>
        </w:rPr>
        <w:t>October</w:t>
      </w:r>
    </w:p>
    <w:p w:rsidR="000B5179" w:rsidRDefault="002E1DB4" w:rsidP="002E1DB4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Introductory Concepts: Operating system functions and characteristics, historical evolution of operating systems, Real time systems, Distributed systems, O/S services, system calls, system programs. </w:t>
      </w:r>
    </w:p>
    <w:p w:rsidR="000B5179" w:rsidRPr="008C1B5C" w:rsidRDefault="000B5179" w:rsidP="000B5179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November</w:t>
      </w:r>
    </w:p>
    <w:p w:rsidR="002E1DB4" w:rsidRDefault="002E1DB4" w:rsidP="002E1DB4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CPU Scheduling: Process concept, Process scheduling, scheduling criteria, Scheduling algorithms.</w:t>
      </w:r>
    </w:p>
    <w:p w:rsidR="002E1DB4" w:rsidRPr="008C1B5C" w:rsidRDefault="002E1DB4" w:rsidP="002E1DB4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0B5179">
        <w:rPr>
          <w:rFonts w:ascii="Times New Roman" w:hAnsi="Times New Roman"/>
          <w:b/>
          <w:sz w:val="32"/>
          <w:szCs w:val="32"/>
          <w:u w:val="single"/>
        </w:rPr>
        <w:t>December</w:t>
      </w:r>
    </w:p>
    <w:p w:rsidR="000B5179" w:rsidRDefault="002E1DB4" w:rsidP="002E1DB4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Deadlocks: Deadlock characterization, Deadlock prevention and avoidance, Deadlock detection and recovery. Storage Management: Storage allocation methods: Single contiguous allocation, Multiple contiguous allocation</w:t>
      </w:r>
      <w:r w:rsidR="000B517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B5179" w:rsidRDefault="000B5179" w:rsidP="002E1DB4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0B5179" w:rsidRDefault="000B5179" w:rsidP="000B5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January</w:t>
      </w:r>
    </w:p>
    <w:p w:rsidR="000B5179" w:rsidRDefault="000B5179" w:rsidP="000B5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E1DB4" w:rsidRDefault="002E1DB4" w:rsidP="000B5179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Paging; Segmentation, Virtual memory concepts, Demand Paging, Page replacement Algorithms, Thrashing.</w:t>
      </w:r>
      <w:r w:rsidR="000B5179" w:rsidRPr="000B517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B5179">
        <w:rPr>
          <w:rFonts w:ascii="Times New Roman" w:eastAsia="MS Mincho" w:hAnsi="Times New Roman" w:cs="Times New Roman"/>
          <w:sz w:val="24"/>
          <w:szCs w:val="24"/>
        </w:rPr>
        <w:t>File Systems: File concept, File access and allocation methods.</w:t>
      </w:r>
    </w:p>
    <w:p w:rsidR="002E1DB4" w:rsidRDefault="002E1DB4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E1DB4" w:rsidRDefault="002E1DB4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 w:rsidR="000B5179">
        <w:rPr>
          <w:rFonts w:ascii="Times New Roman" w:hAnsi="Times New Roman"/>
          <w:b/>
          <w:sz w:val="32"/>
          <w:szCs w:val="32"/>
          <w:u w:val="single"/>
        </w:rPr>
        <w:t>February</w:t>
      </w:r>
    </w:p>
    <w:p w:rsidR="000B5179" w:rsidRDefault="000B5179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B5179" w:rsidRDefault="002E1DB4" w:rsidP="002E1DB4">
      <w:pPr>
        <w:pStyle w:val="PlainText"/>
        <w:tabs>
          <w:tab w:val="left" w:pos="86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Directory Systems: Structured Organizations. Hardware Management: Disk scheduling policies. </w:t>
      </w:r>
      <w:r w:rsidR="000B5179">
        <w:rPr>
          <w:rFonts w:ascii="Times New Roman" w:eastAsia="MS Mincho" w:hAnsi="Times New Roman" w:cs="Times New Roman"/>
          <w:sz w:val="24"/>
          <w:szCs w:val="24"/>
        </w:rPr>
        <w:t>Protection: Goals of protection, principles of protection, domain of protection, access matrix &amp; its implementation, revocation of access rights.</w:t>
      </w:r>
    </w:p>
    <w:p w:rsidR="000B5179" w:rsidRDefault="000B5179" w:rsidP="000B5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B5179" w:rsidRDefault="000B5179" w:rsidP="000B5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March</w:t>
      </w:r>
    </w:p>
    <w:p w:rsidR="000B5179" w:rsidRDefault="000B5179" w:rsidP="000B5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E1DB4" w:rsidRDefault="000B5179" w:rsidP="002E1DB4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Windows: Features of Windows; Various versions of Windows &amp; its use; My Computer &amp; Recycle bin; Desktop, Icons and Windows Explorer; Dialog Boxes &amp; Toolbars; Working with Files &amp; Folders.</w:t>
      </w:r>
    </w:p>
    <w:p w:rsidR="002E1DB4" w:rsidRDefault="002E1DB4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December</w:t>
      </w:r>
    </w:p>
    <w:p w:rsidR="000B5179" w:rsidRPr="008C1B5C" w:rsidRDefault="000B5179" w:rsidP="002E1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2E1DB4" w:rsidRDefault="002E1DB4" w:rsidP="000B5179">
      <w:pPr>
        <w:widowControl w:val="0"/>
        <w:autoSpaceDE w:val="0"/>
        <w:autoSpaceDN w:val="0"/>
        <w:adjustRightInd w:val="0"/>
        <w:jc w:val="both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simple operations like copy, delete, moving of files and folders from one drive to another, Accessories and Windows Settings using Control Panel. </w:t>
      </w:r>
      <w:r>
        <w:rPr>
          <w:rFonts w:ascii="Times New Roman" w:eastAsia="MS Mincho" w:hAnsi="Times New Roman"/>
          <w:bCs/>
          <w:sz w:val="24"/>
          <w:szCs w:val="24"/>
        </w:rPr>
        <w:t xml:space="preserve">Linux: </w:t>
      </w:r>
      <w:r>
        <w:rPr>
          <w:rFonts w:ascii="Times New Roman" w:eastAsia="MS Mincho" w:hAnsi="Times New Roman"/>
          <w:sz w:val="24"/>
          <w:szCs w:val="24"/>
        </w:rPr>
        <w:t xml:space="preserve">Linux architecture, Features of Linux, Simple </w:t>
      </w:r>
      <w:r>
        <w:rPr>
          <w:rFonts w:ascii="Times New Roman" w:eastAsia="MS Mincho" w:hAnsi="Times New Roman"/>
          <w:bCs/>
          <w:sz w:val="24"/>
          <w:szCs w:val="24"/>
        </w:rPr>
        <w:t>Commands in Linux.</w:t>
      </w:r>
    </w:p>
    <w:p w:rsidR="002E1DB4" w:rsidRPr="008C1B5C" w:rsidRDefault="002E1DB4" w:rsidP="002E1DB4">
      <w:pPr>
        <w:ind w:left="504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Dr. </w:t>
      </w:r>
      <w:r w:rsidRPr="008C1B5C">
        <w:rPr>
          <w:rFonts w:ascii="Times New Roman" w:hAnsi="Times New Roman"/>
          <w:b/>
          <w:sz w:val="36"/>
        </w:rPr>
        <w:t>Neeru Kamboj</w:t>
      </w:r>
    </w:p>
    <w:p w:rsidR="002E1DB4" w:rsidRPr="008C1B5C" w:rsidRDefault="002E1DB4" w:rsidP="002E1D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6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DC43A8" w:rsidRPr="00A673FE" w:rsidRDefault="00DC43A8" w:rsidP="00D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val="en-IN" w:eastAsia="en-IN"/>
        </w:rPr>
      </w:pPr>
      <w:r>
        <w:rPr>
          <w:rFonts w:ascii="Times New Roman" w:hAnsi="Times New Roman"/>
          <w:b/>
          <w:bCs/>
          <w:sz w:val="32"/>
          <w:szCs w:val="28"/>
          <w:lang w:val="en-IN" w:eastAsia="en-IN"/>
        </w:rPr>
        <w:lastRenderedPageBreak/>
        <w:t>B.Sc.-I</w:t>
      </w: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(Sem-</w:t>
      </w:r>
      <w:r>
        <w:rPr>
          <w:rFonts w:ascii="Times New Roman" w:hAnsi="Times New Roman"/>
          <w:b/>
          <w:bCs/>
          <w:sz w:val="32"/>
          <w:szCs w:val="28"/>
          <w:lang w:val="en-IN" w:eastAsia="en-IN"/>
        </w:rPr>
        <w:t>2nd</w:t>
      </w: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)</w:t>
      </w:r>
    </w:p>
    <w:p w:rsidR="00DC43A8" w:rsidRPr="00DC43A8" w:rsidRDefault="00DC43A8" w:rsidP="00DC43A8">
      <w:pPr>
        <w:spacing w:line="240" w:lineRule="auto"/>
        <w:jc w:val="center"/>
        <w:rPr>
          <w:rFonts w:ascii="Times New Roman" w:eastAsiaTheme="minorHAnsi" w:hAnsi="Times New Roman"/>
          <w:b/>
          <w:sz w:val="32"/>
          <w:szCs w:val="28"/>
          <w:u w:val="single"/>
        </w:rPr>
      </w:pPr>
      <w:r w:rsidRPr="00DC43A8">
        <w:rPr>
          <w:rFonts w:ascii="Times New Roman" w:eastAsiaTheme="minorHAnsi" w:hAnsi="Times New Roman"/>
          <w:b/>
          <w:sz w:val="32"/>
          <w:szCs w:val="28"/>
          <w:u w:val="single"/>
        </w:rPr>
        <w:t>PAPER-II Logical Organization of Computers</w:t>
      </w:r>
    </w:p>
    <w:p w:rsidR="00DC43A8" w:rsidRPr="00DC43A8" w:rsidRDefault="00DC43A8" w:rsidP="00DC43A8">
      <w:pPr>
        <w:spacing w:line="480" w:lineRule="auto"/>
        <w:jc w:val="center"/>
        <w:rPr>
          <w:rFonts w:ascii="Times New Roman" w:eastAsiaTheme="minorHAnsi" w:hAnsi="Times New Roman"/>
          <w:b/>
          <w:sz w:val="32"/>
          <w:szCs w:val="28"/>
          <w:u w:val="single"/>
        </w:rPr>
      </w:pPr>
      <w:r w:rsidRPr="00A673FE">
        <w:rPr>
          <w:rFonts w:ascii="Times New Roman" w:eastAsiaTheme="minorHAnsi" w:hAnsi="Times New Roman"/>
          <w:b/>
          <w:sz w:val="32"/>
          <w:szCs w:val="28"/>
          <w:u w:val="single"/>
        </w:rPr>
        <w:t>Lesson Plan (2022-23)</w:t>
      </w:r>
    </w:p>
    <w:p w:rsidR="00DC43A8" w:rsidRPr="008C1B5C" w:rsidRDefault="00DC43A8" w:rsidP="00DC43A8">
      <w:pPr>
        <w:spacing w:line="480" w:lineRule="auto"/>
        <w:jc w:val="center"/>
        <w:rPr>
          <w:rFonts w:ascii="Times New Roman" w:eastAsiaTheme="minorHAnsi" w:hAnsi="Times New Roman"/>
          <w:b/>
          <w:sz w:val="32"/>
          <w:u w:val="single"/>
        </w:rPr>
      </w:pPr>
      <w:r w:rsidRPr="008C1B5C">
        <w:rPr>
          <w:rFonts w:ascii="Times New Roman" w:eastAsiaTheme="minorHAnsi" w:hAnsi="Times New Roman"/>
          <w:b/>
          <w:sz w:val="32"/>
          <w:u w:val="single"/>
        </w:rPr>
        <w:t xml:space="preserve">Month of </w:t>
      </w:r>
      <w:r>
        <w:rPr>
          <w:rFonts w:ascii="Times New Roman" w:eastAsiaTheme="minorHAnsi" w:hAnsi="Times New Roman"/>
          <w:b/>
          <w:sz w:val="32"/>
          <w:u w:val="single"/>
        </w:rPr>
        <w:t>February</w:t>
      </w:r>
    </w:p>
    <w:p w:rsidR="00DC43A8" w:rsidRPr="0095644A" w:rsidRDefault="00DC43A8" w:rsidP="00D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DC43A8">
        <w:rPr>
          <w:rFonts w:ascii="Times New Roman" w:eastAsiaTheme="minorHAnsi" w:hAnsi="Times New Roman"/>
          <w:sz w:val="24"/>
          <w:szCs w:val="24"/>
          <w:lang w:val="en-IN"/>
        </w:rPr>
        <w:t>Information Representation: Number Systems, Binary Arithmetic, Fixed-point and Floatingpoint representation of numbers, BCD Codes, Error detecting and correcting codes, Character Representation – ASCII, EBCDIC.</w:t>
      </w:r>
    </w:p>
    <w:p w:rsidR="00DC43A8" w:rsidRDefault="00DC43A8" w:rsidP="00DC43A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C43A8" w:rsidRPr="008C1B5C" w:rsidRDefault="00DC43A8" w:rsidP="00DC43A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March</w:t>
      </w:r>
    </w:p>
    <w:p w:rsidR="00DC43A8" w:rsidRPr="00DC43A8" w:rsidRDefault="00DC43A8" w:rsidP="00DC43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DC43A8">
        <w:rPr>
          <w:rFonts w:ascii="Times New Roman" w:eastAsiaTheme="minorHAnsi" w:hAnsi="Times New Roman"/>
          <w:sz w:val="24"/>
          <w:szCs w:val="24"/>
          <w:lang w:val="en-IN"/>
        </w:rPr>
        <w:t>Binary Logic: Boolean Algebra, Boolean Theorems, Boolean Functions and Truth Tables, Canonical and Standard forms of Boolean functions, Simplification of Boolean Functions – Venn Diagram, Karnaugh Maps.</w:t>
      </w:r>
    </w:p>
    <w:p w:rsidR="00DC43A8" w:rsidRDefault="00DC43A8" w:rsidP="00D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C43A8" w:rsidRDefault="00DC43A8" w:rsidP="00D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April</w:t>
      </w:r>
    </w:p>
    <w:p w:rsidR="00DC43A8" w:rsidRPr="008C1B5C" w:rsidRDefault="00DC43A8" w:rsidP="00DC4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DC43A8" w:rsidRPr="00DC43A8" w:rsidRDefault="00DC43A8" w:rsidP="00DC43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DC43A8">
        <w:rPr>
          <w:rFonts w:ascii="Times New Roman" w:eastAsiaTheme="minorHAnsi" w:hAnsi="Times New Roman"/>
          <w:sz w:val="24"/>
          <w:szCs w:val="24"/>
          <w:lang w:val="en-IN"/>
        </w:rPr>
        <w:t xml:space="preserve">Digital Logic: Basic Gates – AND, OR, NOT, Universal Gates – NAND, NOR, Other Gates – XOR, XNOR etc. Combinational Circuits: Half-Adder, Full-Adder, HalfSubtractor, Full-Subtractor, Encoders, Decoders, Multiplexers, Demultiplexers, Comparators, Code Converters. </w:t>
      </w:r>
    </w:p>
    <w:p w:rsidR="00DC43A8" w:rsidRPr="00DC43A8" w:rsidRDefault="00DC43A8" w:rsidP="00DC43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:rsidR="00DC43A8" w:rsidRPr="008C1B5C" w:rsidRDefault="00DC43A8" w:rsidP="00D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May</w:t>
      </w:r>
    </w:p>
    <w:p w:rsidR="00DC43A8" w:rsidRPr="008C1B5C" w:rsidRDefault="00DC43A8" w:rsidP="00DC4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C43A8" w:rsidRPr="00DC43A8" w:rsidRDefault="00DC43A8" w:rsidP="00DC43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  <w:r w:rsidRPr="00DC43A8">
        <w:rPr>
          <w:rFonts w:ascii="Times New Roman" w:eastAsiaTheme="minorHAnsi" w:hAnsi="Times New Roman"/>
          <w:sz w:val="24"/>
          <w:szCs w:val="24"/>
          <w:lang w:val="en-IN"/>
        </w:rPr>
        <w:t>Sequential Logic: Characteristics, Flip-Flops, Clocked RS</w:t>
      </w:r>
      <w:r>
        <w:rPr>
          <w:rFonts w:ascii="Times New Roman" w:eastAsiaTheme="minorHAnsi" w:hAnsi="Times New Roman"/>
          <w:sz w:val="24"/>
          <w:szCs w:val="24"/>
          <w:lang w:val="en-IN"/>
        </w:rPr>
        <w:t>, D type, JK, T type and Master-</w:t>
      </w:r>
      <w:r w:rsidRPr="00DC43A8">
        <w:rPr>
          <w:rFonts w:ascii="Times New Roman" w:eastAsiaTheme="minorHAnsi" w:hAnsi="Times New Roman"/>
          <w:sz w:val="24"/>
          <w:szCs w:val="24"/>
          <w:lang w:val="en-IN"/>
        </w:rPr>
        <w:t>Slave flip-flops. State table, state diagram. Flip-flop excitation tables Shift registers: serial in parallel out and parallel in parallel out. Designing counters – Asynchronous and Synchronous Binary Counters, Modulo-N Counters and Up-Down Counters</w:t>
      </w:r>
    </w:p>
    <w:p w:rsidR="00DC43A8" w:rsidRDefault="00DC43A8" w:rsidP="00DC43A8">
      <w:pPr>
        <w:ind w:left="5040" w:firstLine="720"/>
        <w:rPr>
          <w:rFonts w:ascii="Times New Roman" w:hAnsi="Times New Roman"/>
          <w:b/>
          <w:sz w:val="36"/>
        </w:rPr>
      </w:pPr>
    </w:p>
    <w:p w:rsidR="00DC43A8" w:rsidRPr="008C1B5C" w:rsidRDefault="00DC43A8" w:rsidP="00DC43A8">
      <w:pPr>
        <w:ind w:left="504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Dr. </w:t>
      </w:r>
      <w:r w:rsidRPr="008C1B5C">
        <w:rPr>
          <w:rFonts w:ascii="Times New Roman" w:hAnsi="Times New Roman"/>
          <w:b/>
          <w:sz w:val="36"/>
        </w:rPr>
        <w:t>Neeru Kamboj</w:t>
      </w:r>
    </w:p>
    <w:p w:rsidR="002E1DB4" w:rsidRPr="008C1B5C" w:rsidRDefault="00DC43A8" w:rsidP="00DC43A8">
      <w:pPr>
        <w:jc w:val="right"/>
        <w:rPr>
          <w:rFonts w:ascii="Times New Roman" w:hAnsi="Times New Roman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95644A" w:rsidRDefault="0095644A" w:rsidP="0095644A">
      <w:pPr>
        <w:rPr>
          <w:rFonts w:ascii="Times New Roman" w:hAnsi="Times New Roman"/>
          <w:b/>
          <w:sz w:val="32"/>
          <w:szCs w:val="32"/>
        </w:rPr>
      </w:pPr>
    </w:p>
    <w:p w:rsidR="00DA12C7" w:rsidRDefault="00DA12C7" w:rsidP="00DA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DA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B4016B" w:rsidRPr="00A673FE" w:rsidRDefault="00B4016B" w:rsidP="00B4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  <w:lang w:val="en-IN" w:eastAsia="en-IN"/>
        </w:rPr>
      </w:pPr>
      <w:r>
        <w:rPr>
          <w:rFonts w:ascii="Times New Roman" w:hAnsi="Times New Roman"/>
          <w:b/>
          <w:bCs/>
          <w:sz w:val="32"/>
          <w:szCs w:val="28"/>
          <w:lang w:val="en-IN" w:eastAsia="en-IN"/>
        </w:rPr>
        <w:t>B.Sc.-II</w:t>
      </w: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(Sem-</w:t>
      </w:r>
      <w:r>
        <w:rPr>
          <w:rFonts w:ascii="Times New Roman" w:hAnsi="Times New Roman"/>
          <w:b/>
          <w:bCs/>
          <w:sz w:val="32"/>
          <w:szCs w:val="28"/>
          <w:lang w:val="en-IN" w:eastAsia="en-IN"/>
        </w:rPr>
        <w:t>4th</w:t>
      </w:r>
      <w:r w:rsidRPr="00A673FE">
        <w:rPr>
          <w:rFonts w:ascii="Times New Roman" w:hAnsi="Times New Roman"/>
          <w:b/>
          <w:bCs/>
          <w:sz w:val="32"/>
          <w:szCs w:val="28"/>
          <w:lang w:val="en-IN" w:eastAsia="en-IN"/>
        </w:rPr>
        <w:t>)</w:t>
      </w:r>
    </w:p>
    <w:p w:rsidR="00B4016B" w:rsidRPr="00DC43A8" w:rsidRDefault="00B4016B" w:rsidP="009403C2">
      <w:pPr>
        <w:jc w:val="center"/>
        <w:rPr>
          <w:rFonts w:ascii="Times New Roman" w:eastAsiaTheme="minorHAnsi" w:hAnsi="Times New Roman"/>
          <w:b/>
          <w:sz w:val="32"/>
          <w:szCs w:val="28"/>
          <w:u w:val="single"/>
        </w:rPr>
      </w:pPr>
      <w:r w:rsidRPr="00DC43A8">
        <w:rPr>
          <w:rFonts w:ascii="Times New Roman" w:eastAsiaTheme="minorHAnsi" w:hAnsi="Times New Roman"/>
          <w:b/>
          <w:sz w:val="32"/>
          <w:szCs w:val="28"/>
          <w:u w:val="single"/>
        </w:rPr>
        <w:t xml:space="preserve">PAPER-II </w:t>
      </w:r>
      <w:r w:rsidR="009403C2" w:rsidRPr="009403C2">
        <w:rPr>
          <w:rFonts w:ascii="Times New Roman" w:eastAsiaTheme="minorHAnsi" w:hAnsi="Times New Roman"/>
          <w:b/>
          <w:sz w:val="32"/>
          <w:szCs w:val="28"/>
          <w:u w:val="single"/>
        </w:rPr>
        <w:t>: Operating System</w:t>
      </w:r>
    </w:p>
    <w:p w:rsidR="00B4016B" w:rsidRPr="00DC43A8" w:rsidRDefault="00B4016B" w:rsidP="00B4016B">
      <w:pPr>
        <w:spacing w:line="480" w:lineRule="auto"/>
        <w:jc w:val="center"/>
        <w:rPr>
          <w:rFonts w:ascii="Times New Roman" w:eastAsiaTheme="minorHAnsi" w:hAnsi="Times New Roman"/>
          <w:b/>
          <w:sz w:val="32"/>
          <w:szCs w:val="28"/>
          <w:u w:val="single"/>
        </w:rPr>
      </w:pPr>
      <w:r w:rsidRPr="00A673FE">
        <w:rPr>
          <w:rFonts w:ascii="Times New Roman" w:eastAsiaTheme="minorHAnsi" w:hAnsi="Times New Roman"/>
          <w:b/>
          <w:sz w:val="32"/>
          <w:szCs w:val="28"/>
          <w:u w:val="single"/>
        </w:rPr>
        <w:t>Lesson Plan (2022-23)</w:t>
      </w:r>
    </w:p>
    <w:p w:rsidR="00B4016B" w:rsidRPr="008C1B5C" w:rsidRDefault="00B4016B" w:rsidP="00B4016B">
      <w:pPr>
        <w:spacing w:line="480" w:lineRule="auto"/>
        <w:jc w:val="center"/>
        <w:rPr>
          <w:rFonts w:ascii="Times New Roman" w:eastAsiaTheme="minorHAnsi" w:hAnsi="Times New Roman"/>
          <w:b/>
          <w:sz w:val="32"/>
          <w:u w:val="single"/>
        </w:rPr>
      </w:pPr>
      <w:r w:rsidRPr="008C1B5C">
        <w:rPr>
          <w:rFonts w:ascii="Times New Roman" w:eastAsiaTheme="minorHAnsi" w:hAnsi="Times New Roman"/>
          <w:b/>
          <w:sz w:val="32"/>
          <w:u w:val="single"/>
        </w:rPr>
        <w:t xml:space="preserve">Month of </w:t>
      </w:r>
      <w:r>
        <w:rPr>
          <w:rFonts w:ascii="Times New Roman" w:eastAsiaTheme="minorHAnsi" w:hAnsi="Times New Roman"/>
          <w:b/>
          <w:sz w:val="32"/>
          <w:u w:val="single"/>
        </w:rPr>
        <w:t>February</w:t>
      </w:r>
    </w:p>
    <w:p w:rsidR="00B4016B" w:rsidRPr="009403C2" w:rsidRDefault="009403C2" w:rsidP="009403C2">
      <w:pPr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9403C2">
        <w:rPr>
          <w:rFonts w:ascii="Times New Roman" w:eastAsiaTheme="minorHAnsi" w:hAnsi="Times New Roman"/>
          <w:sz w:val="24"/>
          <w:szCs w:val="24"/>
          <w:lang w:val="en-IN"/>
        </w:rPr>
        <w:t>Introduction: operating system, architecture, functions, characteristics, historical evolution, types: Serial batch, multiprogramming, time sharing, real time, distributed and parallel. OS as resource Manager. Computer system structures: I/O structure, storage structure, storage hierarchy. Operating system structure: system components, services, system calls, system programs, system structures.</w:t>
      </w:r>
    </w:p>
    <w:p w:rsidR="00B4016B" w:rsidRPr="008C1B5C" w:rsidRDefault="00B4016B" w:rsidP="00B4016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March</w:t>
      </w:r>
    </w:p>
    <w:p w:rsidR="009403C2" w:rsidRPr="009403C2" w:rsidRDefault="009403C2" w:rsidP="009403C2">
      <w:pPr>
        <w:tabs>
          <w:tab w:val="left" w:pos="4725"/>
        </w:tabs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9403C2">
        <w:rPr>
          <w:rFonts w:ascii="Times New Roman" w:eastAsiaTheme="minorHAnsi" w:hAnsi="Times New Roman"/>
          <w:sz w:val="24"/>
          <w:szCs w:val="24"/>
          <w:lang w:val="en-IN"/>
        </w:rPr>
        <w:t>Process management: process concepts, process state, process control block, operations, process scheduling, inter process communication. CPU Scheduling: scheduling criteria, levels of scheduling, scheduling algorithms, multiple processor scheduling. Deadlocks: Characterization, methods of handling, deadlock detection, prevention, avoidance, recovery.</w:t>
      </w:r>
    </w:p>
    <w:p w:rsidR="00B4016B" w:rsidRDefault="00B4016B" w:rsidP="00B4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B4016B" w:rsidRDefault="00B4016B" w:rsidP="00B4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April</w:t>
      </w:r>
    </w:p>
    <w:p w:rsidR="00B4016B" w:rsidRPr="008C1B5C" w:rsidRDefault="00B4016B" w:rsidP="00B40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9403C2" w:rsidRPr="009403C2" w:rsidRDefault="009403C2" w:rsidP="009403C2">
      <w:pPr>
        <w:tabs>
          <w:tab w:val="left" w:pos="4725"/>
        </w:tabs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9403C2">
        <w:rPr>
          <w:rFonts w:ascii="Times New Roman" w:eastAsiaTheme="minorHAnsi" w:hAnsi="Times New Roman"/>
          <w:sz w:val="24"/>
          <w:szCs w:val="24"/>
          <w:lang w:val="en-IN"/>
        </w:rPr>
        <w:t>Storage Management: memory management of single-user and multiuser operating system, partitioning, swapping, paging and segmentation, virtual memory, Page replacement Algorithms, Thrashing. Process synchronization: critical section problems, semaphores. Mutual exclusion</w:t>
      </w:r>
      <w:r>
        <w:rPr>
          <w:rFonts w:ascii="Times New Roman" w:eastAsiaTheme="minorHAnsi" w:hAnsi="Times New Roman"/>
          <w:sz w:val="24"/>
          <w:szCs w:val="24"/>
          <w:lang w:val="en-IN"/>
        </w:rPr>
        <w:t>.</w:t>
      </w:r>
    </w:p>
    <w:p w:rsidR="00B4016B" w:rsidRPr="00DC43A8" w:rsidRDefault="00B4016B" w:rsidP="00B4016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IN"/>
        </w:rPr>
      </w:pPr>
    </w:p>
    <w:p w:rsidR="00B4016B" w:rsidRPr="008C1B5C" w:rsidRDefault="00B4016B" w:rsidP="00B4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C1B5C">
        <w:rPr>
          <w:rFonts w:ascii="Times New Roman" w:hAnsi="Times New Roman"/>
          <w:b/>
          <w:sz w:val="32"/>
          <w:szCs w:val="32"/>
          <w:u w:val="single"/>
        </w:rPr>
        <w:t xml:space="preserve">Month of </w:t>
      </w:r>
      <w:r>
        <w:rPr>
          <w:rFonts w:ascii="Times New Roman" w:hAnsi="Times New Roman"/>
          <w:b/>
          <w:sz w:val="32"/>
          <w:szCs w:val="32"/>
          <w:u w:val="single"/>
        </w:rPr>
        <w:t>May</w:t>
      </w:r>
    </w:p>
    <w:p w:rsidR="00B4016B" w:rsidRPr="008C1B5C" w:rsidRDefault="00B4016B" w:rsidP="00B40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9403C2" w:rsidRPr="009403C2" w:rsidRDefault="009403C2" w:rsidP="009403C2">
      <w:pPr>
        <w:tabs>
          <w:tab w:val="left" w:pos="4725"/>
        </w:tabs>
        <w:jc w:val="both"/>
        <w:rPr>
          <w:rFonts w:ascii="Times New Roman" w:eastAsiaTheme="minorHAnsi" w:hAnsi="Times New Roman"/>
          <w:sz w:val="24"/>
          <w:szCs w:val="24"/>
          <w:lang w:val="en-IN"/>
        </w:rPr>
      </w:pPr>
      <w:r w:rsidRPr="009403C2">
        <w:rPr>
          <w:rFonts w:ascii="Times New Roman" w:eastAsiaTheme="minorHAnsi" w:hAnsi="Times New Roman"/>
          <w:sz w:val="24"/>
          <w:szCs w:val="24"/>
          <w:lang w:val="en-IN"/>
        </w:rPr>
        <w:t>Device and file management: Disk scheduling, Disk structure, Disk management, File Systems: Functions of the system, File access and allocation methods, Directory Systems: Structured Organizations, directory and file protection mechanisms.</w:t>
      </w:r>
    </w:p>
    <w:p w:rsidR="009403C2" w:rsidRDefault="009403C2" w:rsidP="009403C2">
      <w:pPr>
        <w:jc w:val="both"/>
      </w:pPr>
    </w:p>
    <w:p w:rsidR="00B4016B" w:rsidRPr="008C1B5C" w:rsidRDefault="00B4016B" w:rsidP="00B4016B">
      <w:pPr>
        <w:ind w:left="504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Dr. </w:t>
      </w:r>
      <w:r w:rsidRPr="008C1B5C">
        <w:rPr>
          <w:rFonts w:ascii="Times New Roman" w:hAnsi="Times New Roman"/>
          <w:b/>
          <w:sz w:val="36"/>
        </w:rPr>
        <w:t>Neeru Kamboj</w:t>
      </w:r>
    </w:p>
    <w:p w:rsidR="00DA12C7" w:rsidRPr="009A51B7" w:rsidRDefault="00B4016B" w:rsidP="009A51B7">
      <w:pPr>
        <w:jc w:val="right"/>
        <w:rPr>
          <w:rFonts w:ascii="Times New Roman" w:hAnsi="Times New Roman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  <w:bookmarkStart w:id="0" w:name="_GoBack"/>
      <w:bookmarkEnd w:id="0"/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  <w:t>Department of Computer Science</w:t>
      </w: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  <w:t>Class: B.COM I</w:t>
      </w: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  <w:t>Subject: E-commerce</w:t>
      </w:r>
    </w:p>
    <w:p w:rsidR="009A51B7" w:rsidRPr="009A51B7" w:rsidRDefault="009A51B7" w:rsidP="009A51B7">
      <w:pPr>
        <w:spacing w:after="0" w:line="240" w:lineRule="auto"/>
        <w:rPr>
          <w:rFonts w:ascii="Times New Roman" w:eastAsiaTheme="minorEastAsia" w:hAnsi="Times New Roman"/>
          <w:b/>
          <w:sz w:val="32"/>
          <w:szCs w:val="32"/>
          <w:u w:val="single"/>
          <w:lang w:bidi="hi-IN"/>
        </w:rPr>
      </w:pP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lang w:bidi="hi-IN"/>
        </w:rPr>
        <w:t>February</w:t>
      </w:r>
    </w:p>
    <w:p w:rsidR="009A51B7" w:rsidRPr="009A51B7" w:rsidRDefault="009A51B7" w:rsidP="009A51B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bidi="hi-IN"/>
        </w:rPr>
      </w:pPr>
      <w:r w:rsidRPr="009A51B7">
        <w:rPr>
          <w:rFonts w:ascii="Times New Roman" w:eastAsiaTheme="minorEastAsia" w:hAnsi="Times New Roman"/>
          <w:sz w:val="32"/>
          <w:szCs w:val="32"/>
          <w:lang w:bidi="hi-IN"/>
        </w:rPr>
        <w:t>Introduction to internet: concept, application and uses of Internet, Internet services</w:t>
      </w:r>
      <w:r w:rsidRPr="009A51B7">
        <w:rPr>
          <w:rFonts w:ascii="Times New Roman" w:eastAsiaTheme="minorEastAsia" w:hAnsi="Times New Roman"/>
          <w:sz w:val="28"/>
          <w:szCs w:val="28"/>
          <w:lang w:bidi="hi-IN"/>
        </w:rPr>
        <w:t>.</w:t>
      </w:r>
    </w:p>
    <w:p w:rsidR="009A51B7" w:rsidRPr="009A51B7" w:rsidRDefault="009A51B7" w:rsidP="009A51B7">
      <w:pPr>
        <w:spacing w:after="0" w:line="240" w:lineRule="auto"/>
        <w:jc w:val="center"/>
        <w:rPr>
          <w:rFonts w:asciiTheme="minorHAnsi" w:eastAsiaTheme="minorEastAsia" w:hAnsiTheme="minorHAnsi" w:cstheme="minorBidi"/>
          <w:szCs w:val="20"/>
          <w:lang w:bidi="hi-IN"/>
        </w:rPr>
      </w:pP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bidi="hi-IN"/>
        </w:rPr>
      </w:pPr>
      <w:r w:rsidRPr="009A51B7">
        <w:rPr>
          <w:rFonts w:ascii="Times New Roman" w:eastAsiaTheme="minorEastAsia" w:hAnsi="Times New Roman"/>
          <w:b/>
          <w:sz w:val="28"/>
          <w:szCs w:val="28"/>
          <w:lang w:bidi="hi-IN"/>
        </w:rPr>
        <w:t>March</w:t>
      </w:r>
    </w:p>
    <w:p w:rsidR="009A51B7" w:rsidRPr="009A51B7" w:rsidRDefault="009A51B7" w:rsidP="009A51B7">
      <w:pPr>
        <w:spacing w:after="0" w:line="240" w:lineRule="auto"/>
        <w:jc w:val="both"/>
        <w:rPr>
          <w:rFonts w:ascii="Times New Roman" w:eastAsiaTheme="minorEastAsia" w:hAnsi="Times New Roman"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sz w:val="32"/>
          <w:szCs w:val="32"/>
          <w:lang w:bidi="hi-IN"/>
        </w:rPr>
        <w:t>Information Technology and Business: concepts of data, information and information system, effects of IT on business; Types of information system: Transaction Processing System (TPS), Management Information System (MIS).</w:t>
      </w:r>
    </w:p>
    <w:p w:rsidR="009A51B7" w:rsidRPr="009A51B7" w:rsidRDefault="009A51B7" w:rsidP="009A51B7">
      <w:pPr>
        <w:spacing w:after="0" w:line="240" w:lineRule="auto"/>
        <w:ind w:left="2880" w:firstLine="720"/>
        <w:jc w:val="both"/>
        <w:rPr>
          <w:rFonts w:ascii="Times New Roman" w:eastAsiaTheme="minorEastAsia" w:hAnsi="Times New Roman"/>
          <w:b/>
          <w:sz w:val="32"/>
          <w:szCs w:val="32"/>
          <w:lang w:bidi="hi-IN"/>
        </w:rPr>
      </w:pPr>
    </w:p>
    <w:p w:rsidR="009A51B7" w:rsidRPr="009A51B7" w:rsidRDefault="009A51B7" w:rsidP="009A51B7">
      <w:pPr>
        <w:spacing w:after="0" w:line="240" w:lineRule="auto"/>
        <w:ind w:left="2880" w:firstLine="720"/>
        <w:jc w:val="both"/>
        <w:rPr>
          <w:rFonts w:ascii="Times New Roman" w:eastAsiaTheme="minorEastAsia" w:hAnsi="Times New Roman"/>
          <w:b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lang w:bidi="hi-IN"/>
        </w:rPr>
        <w:t xml:space="preserve">      April </w:t>
      </w:r>
    </w:p>
    <w:p w:rsidR="009A51B7" w:rsidRPr="009A51B7" w:rsidRDefault="009A51B7" w:rsidP="009A51B7">
      <w:pPr>
        <w:spacing w:after="0" w:line="240" w:lineRule="auto"/>
        <w:ind w:left="2880" w:firstLine="720"/>
        <w:rPr>
          <w:rFonts w:ascii="Times New Roman" w:eastAsiaTheme="minorEastAsia" w:hAnsi="Times New Roman"/>
          <w:b/>
          <w:sz w:val="32"/>
          <w:szCs w:val="32"/>
          <w:lang w:bidi="hi-IN"/>
        </w:rPr>
      </w:pPr>
    </w:p>
    <w:p w:rsidR="009A51B7" w:rsidRPr="009A51B7" w:rsidRDefault="009A51B7" w:rsidP="009A51B7">
      <w:pPr>
        <w:spacing w:after="0" w:line="240" w:lineRule="auto"/>
        <w:ind w:left="142"/>
        <w:jc w:val="both"/>
        <w:rPr>
          <w:rFonts w:ascii="Times New Roman" w:eastAsiaTheme="minorEastAsia" w:hAnsi="Times New Roman"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sz w:val="32"/>
          <w:szCs w:val="32"/>
          <w:lang w:bidi="hi-IN"/>
        </w:rPr>
        <w:t>Introduction to E-commerce; e-commerce and world wide web; e-commerce application services; ecommerce models: B2B, B2C, C2C; electronic data interchange: benefits, components of EDI, EDI implementation, security issues in e-commerce.</w:t>
      </w: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sz w:val="32"/>
          <w:szCs w:val="32"/>
          <w:lang w:bidi="hi-IN"/>
        </w:rPr>
      </w:pPr>
    </w:p>
    <w:p w:rsidR="009A51B7" w:rsidRPr="009A51B7" w:rsidRDefault="009A51B7" w:rsidP="009A51B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b/>
          <w:sz w:val="32"/>
          <w:szCs w:val="32"/>
          <w:lang w:bidi="hi-IN"/>
        </w:rPr>
        <w:t>May</w:t>
      </w:r>
    </w:p>
    <w:p w:rsidR="009A51B7" w:rsidRPr="009A51B7" w:rsidRDefault="009A51B7" w:rsidP="009A51B7">
      <w:pPr>
        <w:spacing w:after="0" w:line="240" w:lineRule="auto"/>
        <w:ind w:firstLine="142"/>
        <w:jc w:val="both"/>
        <w:rPr>
          <w:rFonts w:ascii="Times New Roman" w:eastAsiaTheme="minorEastAsia" w:hAnsi="Times New Roman"/>
          <w:sz w:val="32"/>
          <w:szCs w:val="32"/>
          <w:lang w:bidi="hi-IN"/>
        </w:rPr>
      </w:pPr>
      <w:r w:rsidRPr="009A51B7">
        <w:rPr>
          <w:rFonts w:ascii="Times New Roman" w:eastAsiaTheme="minorEastAsia" w:hAnsi="Times New Roman"/>
          <w:sz w:val="32"/>
          <w:szCs w:val="32"/>
          <w:lang w:bidi="hi-IN"/>
        </w:rPr>
        <w:t>M-commerce and e-governance: an overview</w:t>
      </w:r>
    </w:p>
    <w:p w:rsidR="009A51B7" w:rsidRPr="009A51B7" w:rsidRDefault="009A51B7" w:rsidP="009A51B7">
      <w:pPr>
        <w:spacing w:after="0" w:line="240" w:lineRule="auto"/>
        <w:jc w:val="both"/>
        <w:rPr>
          <w:rFonts w:ascii="Times New Roman" w:eastAsiaTheme="minorEastAsia" w:hAnsi="Times New Roman"/>
          <w:sz w:val="32"/>
          <w:szCs w:val="32"/>
          <w:lang w:bidi="hi-IN"/>
        </w:rPr>
      </w:pPr>
    </w:p>
    <w:p w:rsidR="009A51B7" w:rsidRPr="009A51B7" w:rsidRDefault="009A51B7" w:rsidP="009A51B7">
      <w:pPr>
        <w:spacing w:after="0" w:line="240" w:lineRule="auto"/>
        <w:jc w:val="both"/>
        <w:rPr>
          <w:rFonts w:ascii="Times New Roman" w:eastAsiaTheme="minorEastAsia" w:hAnsi="Times New Roman"/>
          <w:b/>
          <w:sz w:val="32"/>
          <w:szCs w:val="32"/>
          <w:lang w:bidi="hi-IN"/>
        </w:rPr>
      </w:pPr>
    </w:p>
    <w:p w:rsidR="009A51B7" w:rsidRPr="008C1B5C" w:rsidRDefault="009A51B7" w:rsidP="009A51B7">
      <w:pPr>
        <w:ind w:left="5040" w:firstLine="720"/>
        <w:rPr>
          <w:rFonts w:ascii="Times New Roman" w:hAnsi="Times New Roman"/>
          <w:b/>
          <w:sz w:val="36"/>
        </w:rPr>
      </w:pPr>
      <w:r>
        <w:rPr>
          <w:rFonts w:ascii="Times New Roman" w:eastAsiaTheme="minorEastAsia" w:hAnsi="Times New Roman"/>
          <w:b/>
          <w:sz w:val="32"/>
          <w:szCs w:val="32"/>
          <w:lang w:bidi="hi-IN"/>
        </w:rPr>
        <w:tab/>
      </w:r>
      <w:r>
        <w:rPr>
          <w:rFonts w:ascii="Times New Roman" w:eastAsiaTheme="minorEastAsia" w:hAnsi="Times New Roman"/>
          <w:b/>
          <w:sz w:val="32"/>
          <w:szCs w:val="32"/>
          <w:lang w:bidi="hi-IN"/>
        </w:rPr>
        <w:tab/>
      </w:r>
      <w:r>
        <w:rPr>
          <w:rFonts w:ascii="Times New Roman" w:eastAsiaTheme="minorEastAsia" w:hAnsi="Times New Roman"/>
          <w:b/>
          <w:sz w:val="32"/>
          <w:szCs w:val="32"/>
          <w:lang w:bidi="hi-IN"/>
        </w:rPr>
        <w:tab/>
      </w:r>
      <w:r>
        <w:rPr>
          <w:rFonts w:ascii="Times New Roman" w:eastAsiaTheme="minorEastAsia" w:hAnsi="Times New Roman"/>
          <w:b/>
          <w:sz w:val="32"/>
          <w:szCs w:val="32"/>
          <w:lang w:bidi="hi-IN"/>
        </w:rPr>
        <w:tab/>
      </w:r>
      <w:r>
        <w:rPr>
          <w:rFonts w:ascii="Times New Roman" w:hAnsi="Times New Roman"/>
          <w:b/>
          <w:sz w:val="36"/>
        </w:rPr>
        <w:t xml:space="preserve">Dr. </w:t>
      </w:r>
      <w:r w:rsidRPr="008C1B5C">
        <w:rPr>
          <w:rFonts w:ascii="Times New Roman" w:hAnsi="Times New Roman"/>
          <w:b/>
          <w:sz w:val="36"/>
        </w:rPr>
        <w:t>Neeru Kamboj</w:t>
      </w:r>
    </w:p>
    <w:p w:rsidR="009A51B7" w:rsidRPr="008C1B5C" w:rsidRDefault="009A51B7" w:rsidP="009A51B7">
      <w:pPr>
        <w:jc w:val="right"/>
        <w:rPr>
          <w:rFonts w:ascii="Times New Roman" w:hAnsi="Times New Roman"/>
        </w:rPr>
      </w:pPr>
      <w:r w:rsidRPr="008C1B5C">
        <w:rPr>
          <w:rFonts w:ascii="Times New Roman" w:hAnsi="Times New Roman"/>
          <w:b/>
          <w:sz w:val="36"/>
        </w:rPr>
        <w:t>Department of Computer Science</w:t>
      </w:r>
    </w:p>
    <w:p w:rsidR="009A51B7" w:rsidRPr="009A51B7" w:rsidRDefault="009A51B7" w:rsidP="009A51B7">
      <w:pPr>
        <w:spacing w:after="0" w:line="240" w:lineRule="auto"/>
        <w:jc w:val="both"/>
        <w:rPr>
          <w:rFonts w:asciiTheme="minorHAnsi" w:eastAsiaTheme="minorEastAsia" w:hAnsiTheme="minorHAnsi" w:cstheme="minorBidi"/>
          <w:szCs w:val="20"/>
          <w:lang w:bidi="hi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DA12C7" w:rsidRDefault="00DA12C7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015198" w:rsidRDefault="00015198" w:rsidP="004C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24"/>
          <w:lang w:val="en-IN" w:eastAsia="en-IN"/>
        </w:rPr>
      </w:pPr>
    </w:p>
    <w:p w:rsidR="00B34782" w:rsidRDefault="00B34782">
      <w:pPr>
        <w:jc w:val="right"/>
      </w:pPr>
    </w:p>
    <w:sectPr w:rsidR="00B34782" w:rsidSect="00B14694"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795" w:rsidRDefault="00411795" w:rsidP="00487739">
      <w:pPr>
        <w:spacing w:after="0" w:line="240" w:lineRule="auto"/>
      </w:pPr>
      <w:r>
        <w:separator/>
      </w:r>
    </w:p>
  </w:endnote>
  <w:endnote w:type="continuationSeparator" w:id="0">
    <w:p w:rsidR="00411795" w:rsidRDefault="00411795" w:rsidP="004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795" w:rsidRDefault="00411795" w:rsidP="00487739">
      <w:pPr>
        <w:spacing w:after="0" w:line="240" w:lineRule="auto"/>
      </w:pPr>
      <w:r>
        <w:separator/>
      </w:r>
    </w:p>
  </w:footnote>
  <w:footnote w:type="continuationSeparator" w:id="0">
    <w:p w:rsidR="00411795" w:rsidRDefault="00411795" w:rsidP="00487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2"/>
    <w:rsid w:val="00015198"/>
    <w:rsid w:val="00067352"/>
    <w:rsid w:val="000B5179"/>
    <w:rsid w:val="00154336"/>
    <w:rsid w:val="001571ED"/>
    <w:rsid w:val="001E0877"/>
    <w:rsid w:val="002753C5"/>
    <w:rsid w:val="00286B6C"/>
    <w:rsid w:val="002E1DB4"/>
    <w:rsid w:val="00411795"/>
    <w:rsid w:val="0048422B"/>
    <w:rsid w:val="00487739"/>
    <w:rsid w:val="004B0EEE"/>
    <w:rsid w:val="004C0262"/>
    <w:rsid w:val="005E02E6"/>
    <w:rsid w:val="006A2D73"/>
    <w:rsid w:val="00714E09"/>
    <w:rsid w:val="008C1B5C"/>
    <w:rsid w:val="008D33F4"/>
    <w:rsid w:val="008E1A10"/>
    <w:rsid w:val="009403C2"/>
    <w:rsid w:val="0095644A"/>
    <w:rsid w:val="00981B90"/>
    <w:rsid w:val="00993E6F"/>
    <w:rsid w:val="009A51B7"/>
    <w:rsid w:val="00A673FE"/>
    <w:rsid w:val="00AD43A7"/>
    <w:rsid w:val="00B14694"/>
    <w:rsid w:val="00B24C3C"/>
    <w:rsid w:val="00B34782"/>
    <w:rsid w:val="00B4016B"/>
    <w:rsid w:val="00D4774D"/>
    <w:rsid w:val="00D96BFF"/>
    <w:rsid w:val="00DA12C7"/>
    <w:rsid w:val="00DA20D3"/>
    <w:rsid w:val="00DC2C12"/>
    <w:rsid w:val="00DC43A8"/>
    <w:rsid w:val="00E13E56"/>
    <w:rsid w:val="00E32D98"/>
    <w:rsid w:val="00E73C7C"/>
    <w:rsid w:val="00E84EDA"/>
    <w:rsid w:val="00FC1DD0"/>
    <w:rsid w:val="00F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082B"/>
  <w15:docId w15:val="{37E81898-F7AE-4480-8D3C-33F30E1A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73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87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73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C7"/>
    <w:rPr>
      <w:rFonts w:ascii="Segoe UI" w:eastAsia="Calibri" w:hAnsi="Segoe UI" w:cs="Segoe UI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rsid w:val="002E1DB4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rsid w:val="002E1DB4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2E1DB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GCKALKA</cp:lastModifiedBy>
  <cp:revision>8</cp:revision>
  <cp:lastPrinted>2023-02-03T07:04:00Z</cp:lastPrinted>
  <dcterms:created xsi:type="dcterms:W3CDTF">2023-02-03T06:49:00Z</dcterms:created>
  <dcterms:modified xsi:type="dcterms:W3CDTF">2023-02-06T05:55:00Z</dcterms:modified>
</cp:coreProperties>
</file>