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1" w:rsidRPr="00DA033A" w:rsidRDefault="00910B71" w:rsidP="00910B71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A033A">
        <w:rPr>
          <w:rFonts w:ascii="Times New Roman" w:hAnsi="Times New Roman"/>
          <w:b/>
          <w:sz w:val="48"/>
          <w:szCs w:val="48"/>
        </w:rPr>
        <w:t>Department of Zoology</w:t>
      </w:r>
    </w:p>
    <w:p w:rsidR="00910B71" w:rsidRPr="00DA033A" w:rsidRDefault="00910B71" w:rsidP="00910B71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A033A">
        <w:rPr>
          <w:rFonts w:ascii="Times New Roman" w:hAnsi="Times New Roman"/>
          <w:b/>
          <w:bCs/>
          <w:sz w:val="32"/>
          <w:szCs w:val="32"/>
        </w:rPr>
        <w:t>Lesson plan (</w:t>
      </w:r>
      <w:r>
        <w:rPr>
          <w:rFonts w:ascii="Times New Roman" w:hAnsi="Times New Roman"/>
          <w:b/>
          <w:bCs/>
          <w:sz w:val="32"/>
          <w:szCs w:val="32"/>
        </w:rPr>
        <w:t>2021-22</w:t>
      </w:r>
      <w:r w:rsidRPr="00DA033A">
        <w:rPr>
          <w:rFonts w:ascii="Times New Roman" w:hAnsi="Times New Roman"/>
          <w:b/>
          <w:bCs/>
          <w:sz w:val="32"/>
          <w:szCs w:val="32"/>
        </w:rPr>
        <w:t>)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Dr.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Bindu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Rani</w:t>
      </w:r>
    </w:p>
    <w:p w:rsidR="00910B71" w:rsidRDefault="00910B71" w:rsidP="00910B7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/>
          <w:b/>
          <w:bCs/>
          <w:sz w:val="24"/>
          <w:szCs w:val="24"/>
        </w:rPr>
      </w:pPr>
      <w:r>
        <w:rPr>
          <w:rFonts w:ascii="Lucida Handwriting" w:hAnsi="Lucida Handwriting"/>
          <w:b/>
          <w:bCs/>
          <w:sz w:val="24"/>
          <w:szCs w:val="24"/>
        </w:rPr>
        <w:t>B.Sc. Semester – IV</w:t>
      </w:r>
      <w:r w:rsidRPr="00BE7ED0">
        <w:rPr>
          <w:rFonts w:ascii="Lucida Handwriting" w:hAnsi="Lucida Handwriting"/>
          <w:b/>
          <w:bCs/>
          <w:sz w:val="24"/>
          <w:szCs w:val="24"/>
        </w:rPr>
        <w:t xml:space="preserve"> (Theory)</w:t>
      </w:r>
    </w:p>
    <w:p w:rsidR="00910B71" w:rsidRDefault="00910B71" w:rsidP="00910B7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/>
          <w:b/>
          <w:bCs/>
          <w:sz w:val="24"/>
          <w:szCs w:val="24"/>
        </w:rPr>
      </w:pPr>
    </w:p>
    <w:p w:rsidR="00910B71" w:rsidRDefault="00910B71" w:rsidP="00910B71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/>
          <w:bCs/>
          <w:sz w:val="24"/>
          <w:szCs w:val="24"/>
        </w:rPr>
      </w:pPr>
      <w:r>
        <w:rPr>
          <w:rFonts w:ascii="Lucida Handwriting" w:hAnsi="Lucida Handwriting"/>
          <w:bCs/>
          <w:sz w:val="24"/>
          <w:szCs w:val="24"/>
        </w:rPr>
        <w:t>Paper I: Life and Diversity of Chordates-II</w:t>
      </w:r>
    </w:p>
    <w:p w:rsidR="00910B71" w:rsidRPr="00A45FEC" w:rsidRDefault="00910B71" w:rsidP="00910B71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/>
          <w:bCs/>
          <w:sz w:val="24"/>
          <w:szCs w:val="24"/>
        </w:rPr>
      </w:pPr>
    </w:p>
    <w:p w:rsidR="00910B71" w:rsidRDefault="00910B71" w:rsidP="00910B71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APRIL</w:t>
      </w:r>
      <w:r w:rsidRPr="00DA033A">
        <w:rPr>
          <w:rFonts w:ascii="Times New Roman" w:hAnsi="Times New Roman"/>
          <w:b/>
          <w:bCs/>
        </w:rPr>
        <w:t>:</w:t>
      </w:r>
    </w:p>
    <w:p w:rsidR="00910B71" w:rsidRPr="00910B71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Class </w:t>
      </w:r>
      <w:proofErr w:type="spellStart"/>
      <w:r>
        <w:rPr>
          <w:rFonts w:ascii="Times New Roman" w:hAnsi="Times New Roman"/>
          <w:bCs/>
          <w:i/>
        </w:rPr>
        <w:t>A</w:t>
      </w:r>
      <w:r w:rsidRPr="00910B71">
        <w:rPr>
          <w:rFonts w:ascii="Times New Roman" w:hAnsi="Times New Roman"/>
          <w:bCs/>
          <w:i/>
        </w:rPr>
        <w:t>mphibia</w:t>
      </w:r>
      <w:proofErr w:type="spellEnd"/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General characters and classification of chordates, differences between </w:t>
      </w:r>
      <w:proofErr w:type="spellStart"/>
      <w:r>
        <w:rPr>
          <w:rFonts w:ascii="Times New Roman" w:hAnsi="Times New Roman"/>
          <w:bCs/>
        </w:rPr>
        <w:t>Chordata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Nonchordata</w:t>
      </w:r>
      <w:proofErr w:type="spellEnd"/>
      <w:r>
        <w:rPr>
          <w:rFonts w:ascii="Times New Roman" w:hAnsi="Times New Roman"/>
          <w:bCs/>
        </w:rPr>
        <w:t xml:space="preserve"> and Vertebrata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Origin and evolution of amphibians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Type study of </w:t>
      </w:r>
      <w:proofErr w:type="spellStart"/>
      <w:r w:rsidRPr="001C55E2">
        <w:rPr>
          <w:rFonts w:ascii="Times New Roman" w:hAnsi="Times New Roman"/>
          <w:bCs/>
          <w:i/>
        </w:rPr>
        <w:t>Rana</w:t>
      </w:r>
      <w:proofErr w:type="spellEnd"/>
      <w:r w:rsidRPr="001C55E2">
        <w:rPr>
          <w:rFonts w:ascii="Times New Roman" w:hAnsi="Times New Roman"/>
          <w:bCs/>
          <w:i/>
        </w:rPr>
        <w:t xml:space="preserve"> </w:t>
      </w:r>
      <w:proofErr w:type="spellStart"/>
      <w:r w:rsidRPr="001C55E2">
        <w:rPr>
          <w:rFonts w:ascii="Times New Roman" w:hAnsi="Times New Roman"/>
          <w:bCs/>
          <w:i/>
        </w:rPr>
        <w:t>tigrina</w:t>
      </w:r>
      <w:proofErr w:type="spellEnd"/>
    </w:p>
    <w:p w:rsidR="00910B71" w:rsidRPr="001C55E2" w:rsidRDefault="00910B71" w:rsidP="00910B71">
      <w:pPr>
        <w:pStyle w:val="ListParagraph"/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/>
          <w:bCs/>
          <w:i/>
        </w:rPr>
      </w:pPr>
    </w:p>
    <w:p w:rsidR="00910B71" w:rsidRPr="000B021D" w:rsidRDefault="00910B71" w:rsidP="00910B71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MAY</w:t>
      </w:r>
      <w:r w:rsidRPr="000B021D">
        <w:rPr>
          <w:rFonts w:ascii="Times New Roman" w:hAnsi="Times New Roman"/>
          <w:b/>
          <w:bCs/>
        </w:rPr>
        <w:t xml:space="preserve">: </w:t>
      </w:r>
    </w:p>
    <w:p w:rsidR="00910B71" w:rsidRP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>Parental care in amphibians</w:t>
      </w:r>
    </w:p>
    <w:p w:rsidR="00910B71" w:rsidRPr="00910B71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Class </w:t>
      </w:r>
      <w:proofErr w:type="spellStart"/>
      <w:r>
        <w:rPr>
          <w:rFonts w:ascii="Times New Roman" w:hAnsi="Times New Roman"/>
          <w:bCs/>
          <w:i/>
        </w:rPr>
        <w:t>Reptilia</w:t>
      </w:r>
      <w:proofErr w:type="spellEnd"/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Origin and evolution of reptiles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Extinct reptiles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Poisonous and non-poisonous snakes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Poison apparatus in snakes</w:t>
      </w:r>
    </w:p>
    <w:p w:rsidR="00910B71" w:rsidRPr="00AA7478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proofErr w:type="spellStart"/>
      <w:r w:rsidRPr="008C12FE">
        <w:rPr>
          <w:rFonts w:ascii="Times New Roman" w:hAnsi="Times New Roman"/>
          <w:bCs/>
          <w:i/>
        </w:rPr>
        <w:t>Hemidactylus</w:t>
      </w:r>
      <w:proofErr w:type="spellEnd"/>
    </w:p>
    <w:p w:rsidR="00910B71" w:rsidRPr="004A4147" w:rsidRDefault="00910B71" w:rsidP="00910B71">
      <w:pPr>
        <w:pStyle w:val="ListParagraph"/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/>
          <w:bCs/>
        </w:rPr>
      </w:pPr>
    </w:p>
    <w:p w:rsidR="00910B71" w:rsidRDefault="00910B71" w:rsidP="00910B71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>JUNE</w:t>
      </w:r>
      <w:r w:rsidRPr="002C3A94">
        <w:rPr>
          <w:rFonts w:ascii="Times New Roman" w:hAnsi="Times New Roman"/>
          <w:b/>
          <w:bCs/>
          <w:iCs/>
        </w:rPr>
        <w:t>:</w:t>
      </w:r>
      <w:r w:rsidRPr="002C3A94">
        <w:rPr>
          <w:rFonts w:ascii="Times New Roman" w:hAnsi="Times New Roman"/>
          <w:bCs/>
          <w:iCs/>
        </w:rPr>
        <w:t xml:space="preserve">  </w:t>
      </w:r>
    </w:p>
    <w:p w:rsidR="00910B71" w:rsidRPr="002C3A94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</w:rPr>
        <w:t xml:space="preserve">Class </w:t>
      </w:r>
      <w:r>
        <w:rPr>
          <w:rFonts w:ascii="Times New Roman" w:hAnsi="Times New Roman"/>
          <w:bCs/>
          <w:i/>
        </w:rPr>
        <w:t>Aves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r w:rsidRPr="008C12FE">
        <w:rPr>
          <w:rFonts w:ascii="Times New Roman" w:hAnsi="Times New Roman"/>
          <w:bCs/>
          <w:i/>
        </w:rPr>
        <w:t xml:space="preserve">Columba </w:t>
      </w:r>
      <w:proofErr w:type="spellStart"/>
      <w:r w:rsidRPr="008C12FE">
        <w:rPr>
          <w:rFonts w:ascii="Times New Roman" w:hAnsi="Times New Roman"/>
          <w:bCs/>
          <w:i/>
        </w:rPr>
        <w:t>livia</w:t>
      </w:r>
      <w:proofErr w:type="spellEnd"/>
      <w:r>
        <w:rPr>
          <w:rFonts w:ascii="Times New Roman" w:hAnsi="Times New Roman"/>
          <w:bCs/>
          <w:i/>
        </w:rPr>
        <w:t xml:space="preserve"> 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Flight adaptations and principles of aerodynamics in bird flight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Migration in birds</w:t>
      </w:r>
    </w:p>
    <w:p w:rsidR="00910B71" w:rsidRPr="00910B71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 w:rsidRPr="00910B71">
        <w:rPr>
          <w:rFonts w:ascii="Times New Roman" w:hAnsi="Times New Roman"/>
          <w:bCs/>
          <w:i/>
        </w:rPr>
        <w:t>Class Mammalia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Classification of class Mammalia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Adaptive radiations of mammals</w:t>
      </w:r>
    </w:p>
    <w:p w:rsidR="00910B71" w:rsidRP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proofErr w:type="spellStart"/>
      <w:r w:rsidRPr="00BD1466">
        <w:rPr>
          <w:rFonts w:ascii="Times New Roman" w:hAnsi="Times New Roman"/>
          <w:bCs/>
          <w:i/>
        </w:rPr>
        <w:t>Rattus</w:t>
      </w:r>
      <w:proofErr w:type="spellEnd"/>
    </w:p>
    <w:p w:rsidR="00910B71" w:rsidRPr="004A4147" w:rsidRDefault="00910B71" w:rsidP="00910B71">
      <w:pPr>
        <w:pStyle w:val="ListParagraph"/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/>
          <w:bCs/>
        </w:rPr>
      </w:pPr>
    </w:p>
    <w:p w:rsidR="00910B71" w:rsidRDefault="00910B71" w:rsidP="00910B71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JULY</w:t>
      </w:r>
      <w:r w:rsidRPr="002C3A94">
        <w:rPr>
          <w:rFonts w:ascii="Times New Roman" w:hAnsi="Times New Roman"/>
          <w:b/>
          <w:bCs/>
          <w:iCs/>
        </w:rPr>
        <w:t>:</w:t>
      </w:r>
    </w:p>
    <w:p w:rsidR="00910B71" w:rsidRPr="00910B71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Class </w:t>
      </w:r>
      <w:r>
        <w:rPr>
          <w:rFonts w:ascii="Times New Roman" w:hAnsi="Times New Roman"/>
          <w:bCs/>
          <w:i/>
        </w:rPr>
        <w:t>Mammalia</w:t>
      </w:r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proofErr w:type="spellStart"/>
      <w:r w:rsidRPr="00BD1466">
        <w:rPr>
          <w:rFonts w:ascii="Times New Roman" w:hAnsi="Times New Roman"/>
          <w:bCs/>
          <w:i/>
        </w:rPr>
        <w:t>Rattus</w:t>
      </w:r>
      <w:proofErr w:type="spellEnd"/>
    </w:p>
    <w:p w:rsidR="00910B71" w:rsidRDefault="00910B71" w:rsidP="00910B71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Dentition in mammals</w:t>
      </w:r>
    </w:p>
    <w:p w:rsidR="00910B71" w:rsidRPr="00DA033A" w:rsidRDefault="00910B71" w:rsidP="00647CF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br w:type="page"/>
      </w:r>
      <w:r w:rsidRPr="00DA033A">
        <w:rPr>
          <w:rFonts w:ascii="Times New Roman" w:hAnsi="Times New Roman"/>
          <w:b/>
          <w:sz w:val="48"/>
          <w:szCs w:val="48"/>
        </w:rPr>
        <w:lastRenderedPageBreak/>
        <w:t>Department of Zoology</w:t>
      </w:r>
    </w:p>
    <w:p w:rsidR="00910B71" w:rsidRPr="00DA033A" w:rsidRDefault="00910B71" w:rsidP="00910B71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A033A">
        <w:rPr>
          <w:rFonts w:ascii="Times New Roman" w:hAnsi="Times New Roman"/>
          <w:b/>
          <w:bCs/>
          <w:sz w:val="32"/>
          <w:szCs w:val="32"/>
        </w:rPr>
        <w:t>Lesson plan (</w:t>
      </w:r>
      <w:r w:rsidR="00647CF3">
        <w:rPr>
          <w:rFonts w:ascii="Times New Roman" w:hAnsi="Times New Roman"/>
          <w:b/>
          <w:bCs/>
          <w:sz w:val="32"/>
          <w:szCs w:val="32"/>
        </w:rPr>
        <w:t>2021-22</w:t>
      </w:r>
      <w:r w:rsidRPr="00DA033A">
        <w:rPr>
          <w:rFonts w:ascii="Times New Roman" w:hAnsi="Times New Roman"/>
          <w:b/>
          <w:bCs/>
          <w:sz w:val="32"/>
          <w:szCs w:val="32"/>
        </w:rPr>
        <w:t>)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Dr.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Bindu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Rani</w:t>
      </w:r>
    </w:p>
    <w:p w:rsidR="00910B71" w:rsidRDefault="00910B71" w:rsidP="00910B7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/>
          <w:b/>
          <w:bCs/>
          <w:sz w:val="24"/>
          <w:szCs w:val="24"/>
        </w:rPr>
      </w:pPr>
      <w:r>
        <w:rPr>
          <w:rFonts w:ascii="Lucida Handwriting" w:hAnsi="Lucida Handwriting"/>
          <w:b/>
          <w:bCs/>
          <w:sz w:val="24"/>
          <w:szCs w:val="24"/>
        </w:rPr>
        <w:t>B.Sc. Semester – IV</w:t>
      </w:r>
      <w:r w:rsidRPr="00BE7ED0">
        <w:rPr>
          <w:rFonts w:ascii="Lucida Handwriting" w:hAnsi="Lucida Handwriting"/>
          <w:b/>
          <w:bCs/>
          <w:sz w:val="24"/>
          <w:szCs w:val="24"/>
        </w:rPr>
        <w:t xml:space="preserve"> (Theory)</w:t>
      </w:r>
    </w:p>
    <w:p w:rsidR="00910B71" w:rsidRDefault="00910B71" w:rsidP="00910B7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/>
          <w:b/>
          <w:bCs/>
          <w:sz w:val="24"/>
          <w:szCs w:val="24"/>
        </w:rPr>
      </w:pPr>
    </w:p>
    <w:p w:rsidR="00910B71" w:rsidRDefault="00910B71" w:rsidP="00910B71">
      <w:pPr>
        <w:spacing w:line="240" w:lineRule="auto"/>
        <w:jc w:val="center"/>
        <w:rPr>
          <w:rFonts w:ascii="Lucida Handwriting" w:hAnsi="Lucida Handwriting"/>
          <w:bCs/>
          <w:sz w:val="24"/>
          <w:szCs w:val="24"/>
        </w:rPr>
      </w:pPr>
      <w:r>
        <w:rPr>
          <w:rFonts w:ascii="Lucida Handwriting" w:hAnsi="Lucida Handwriting"/>
          <w:bCs/>
          <w:sz w:val="24"/>
          <w:szCs w:val="24"/>
        </w:rPr>
        <w:t>Paper II: Mammalian Physiology-II</w:t>
      </w:r>
    </w:p>
    <w:p w:rsidR="00910B71" w:rsidRDefault="00647CF3" w:rsidP="00910B71">
      <w:pPr>
        <w:spacing w:line="240" w:lineRule="auto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APRIL</w:t>
      </w:r>
      <w:r w:rsidR="00910B71" w:rsidRPr="00DA033A">
        <w:rPr>
          <w:rFonts w:ascii="Times New Roman" w:hAnsi="Times New Roman"/>
          <w:b/>
          <w:bCs/>
        </w:rPr>
        <w:t>:</w:t>
      </w:r>
    </w:p>
    <w:p w:rsidR="00910B71" w:rsidRPr="00CD532B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CD532B">
        <w:rPr>
          <w:rFonts w:ascii="Times New Roman" w:hAnsi="Times New Roman"/>
          <w:b/>
          <w:bCs/>
        </w:rPr>
        <w:t>Circulation:</w:t>
      </w:r>
    </w:p>
    <w:p w:rsidR="00910B71" w:rsidRPr="00CD532B" w:rsidRDefault="00910B71" w:rsidP="00910B71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CD532B">
        <w:rPr>
          <w:rFonts w:ascii="Times New Roman" w:hAnsi="Times New Roman"/>
          <w:bCs/>
        </w:rPr>
        <w:t>Origin, conduction and regulation of heart beat</w:t>
      </w:r>
    </w:p>
    <w:p w:rsidR="00910B71" w:rsidRPr="00CD532B" w:rsidRDefault="00910B71" w:rsidP="00910B71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CD532B">
        <w:rPr>
          <w:rFonts w:ascii="Times New Roman" w:hAnsi="Times New Roman"/>
          <w:bCs/>
        </w:rPr>
        <w:t>Cardiac cycle, electrocardiogram</w:t>
      </w:r>
    </w:p>
    <w:p w:rsidR="00910B71" w:rsidRPr="00CD532B" w:rsidRDefault="00910B71" w:rsidP="00910B71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CD532B">
        <w:rPr>
          <w:rFonts w:ascii="Times New Roman" w:hAnsi="Times New Roman"/>
          <w:bCs/>
        </w:rPr>
        <w:t>Cardiac output, fluid pressure and flow pressure in closed and open circulatory system</w:t>
      </w:r>
    </w:p>
    <w:p w:rsidR="00910B71" w:rsidRPr="00CD532B" w:rsidRDefault="00910B71" w:rsidP="00910B71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CD532B">
        <w:rPr>
          <w:rFonts w:ascii="Times New Roman" w:hAnsi="Times New Roman"/>
          <w:bCs/>
        </w:rPr>
        <w:t>Composition and functions of blood and lymph</w:t>
      </w:r>
    </w:p>
    <w:p w:rsidR="00910B71" w:rsidRPr="00377AFA" w:rsidRDefault="00910B71" w:rsidP="00910B71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CD532B">
        <w:rPr>
          <w:rFonts w:ascii="Times New Roman" w:hAnsi="Times New Roman"/>
          <w:bCs/>
        </w:rPr>
        <w:t xml:space="preserve">Mechanism of coagulation of blood, coagulation factors, anticoagulants and </w:t>
      </w:r>
      <w:proofErr w:type="spellStart"/>
      <w:r w:rsidRPr="00CD532B">
        <w:rPr>
          <w:rFonts w:ascii="Times New Roman" w:hAnsi="Times New Roman"/>
          <w:bCs/>
        </w:rPr>
        <w:t>haemopoiesis</w:t>
      </w:r>
      <w:proofErr w:type="spellEnd"/>
    </w:p>
    <w:p w:rsidR="00910B71" w:rsidRDefault="00910B71" w:rsidP="00910B71">
      <w:pPr>
        <w:spacing w:line="240" w:lineRule="auto"/>
        <w:rPr>
          <w:rFonts w:ascii="Times New Roman" w:hAnsi="Times New Roman"/>
          <w:b/>
          <w:bCs/>
        </w:rPr>
      </w:pPr>
    </w:p>
    <w:p w:rsidR="00910B71" w:rsidRDefault="00647CF3" w:rsidP="00910B71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MAY</w:t>
      </w:r>
      <w:r w:rsidR="00910B71" w:rsidRPr="000B021D">
        <w:rPr>
          <w:rFonts w:ascii="Times New Roman" w:hAnsi="Times New Roman"/>
          <w:b/>
          <w:bCs/>
        </w:rPr>
        <w:t xml:space="preserve">: </w:t>
      </w:r>
    </w:p>
    <w:p w:rsidR="00910B71" w:rsidRPr="000B021D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Respiration:</w:t>
      </w:r>
    </w:p>
    <w:p w:rsidR="00910B71" w:rsidRPr="00CD532B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CD532B">
        <w:rPr>
          <w:rFonts w:ascii="Times New Roman" w:hAnsi="Times New Roman"/>
          <w:bCs/>
        </w:rPr>
        <w:t>Exchange of respiratory gases</w:t>
      </w:r>
    </w:p>
    <w:p w:rsidR="00910B71" w:rsidRPr="00CD532B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CD532B">
        <w:rPr>
          <w:rFonts w:ascii="Times New Roman" w:hAnsi="Times New Roman"/>
          <w:bCs/>
        </w:rPr>
        <w:t>Transport of gases</w:t>
      </w:r>
    </w:p>
    <w:p w:rsidR="00910B71" w:rsidRPr="00CD532B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CD532B">
        <w:rPr>
          <w:rFonts w:ascii="Times New Roman" w:hAnsi="Times New Roman"/>
          <w:bCs/>
        </w:rPr>
        <w:t>Lung air volumes</w:t>
      </w:r>
    </w:p>
    <w:p w:rsidR="00910B71" w:rsidRPr="00CD532B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CD532B">
        <w:rPr>
          <w:rFonts w:ascii="Times New Roman" w:hAnsi="Times New Roman"/>
          <w:bCs/>
        </w:rPr>
        <w:t>Oxygen dissociation curve of haemoglobin, Bohr’s effect</w:t>
      </w:r>
    </w:p>
    <w:p w:rsidR="00910B71" w:rsidRPr="00CD532B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CD532B">
        <w:rPr>
          <w:rFonts w:ascii="Times New Roman" w:hAnsi="Times New Roman"/>
          <w:bCs/>
        </w:rPr>
        <w:t>Hamburger’s phenomenon (Chloride Shift)</w:t>
      </w:r>
    </w:p>
    <w:p w:rsidR="00910B71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CD532B">
        <w:rPr>
          <w:rFonts w:ascii="Times New Roman" w:hAnsi="Times New Roman"/>
          <w:bCs/>
        </w:rPr>
        <w:t>Regulation of respiration</w:t>
      </w:r>
    </w:p>
    <w:p w:rsidR="00910B71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CD532B">
        <w:rPr>
          <w:rFonts w:ascii="Times New Roman" w:hAnsi="Times New Roman"/>
          <w:b/>
          <w:bCs/>
        </w:rPr>
        <w:t>Excretion:</w:t>
      </w:r>
    </w:p>
    <w:p w:rsidR="00910B71" w:rsidRPr="00FF5D0C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proofErr w:type="spellStart"/>
      <w:r w:rsidRPr="00FF5D0C">
        <w:rPr>
          <w:rFonts w:ascii="Times New Roman" w:hAnsi="Times New Roman"/>
          <w:bCs/>
        </w:rPr>
        <w:t>Ammonotelic</w:t>
      </w:r>
      <w:proofErr w:type="spellEnd"/>
      <w:r w:rsidRPr="00FF5D0C">
        <w:rPr>
          <w:rFonts w:ascii="Times New Roman" w:hAnsi="Times New Roman"/>
          <w:bCs/>
        </w:rPr>
        <w:t xml:space="preserve">, ureotelic and </w:t>
      </w:r>
      <w:proofErr w:type="spellStart"/>
      <w:r w:rsidRPr="00FF5D0C">
        <w:rPr>
          <w:rFonts w:ascii="Times New Roman" w:hAnsi="Times New Roman"/>
          <w:bCs/>
        </w:rPr>
        <w:t>uricotelic</w:t>
      </w:r>
      <w:proofErr w:type="spellEnd"/>
      <w:r w:rsidRPr="00FF5D0C">
        <w:rPr>
          <w:rFonts w:ascii="Times New Roman" w:hAnsi="Times New Roman"/>
          <w:bCs/>
        </w:rPr>
        <w:t xml:space="preserve"> excretion</w:t>
      </w:r>
    </w:p>
    <w:p w:rsidR="00910B71" w:rsidRPr="00FF5D0C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FF5D0C">
        <w:rPr>
          <w:rFonts w:ascii="Times New Roman" w:hAnsi="Times New Roman"/>
          <w:bCs/>
        </w:rPr>
        <w:t>Ornithine Cycle in liver</w:t>
      </w:r>
    </w:p>
    <w:p w:rsidR="00910B71" w:rsidRPr="00FF5D0C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FF5D0C">
        <w:rPr>
          <w:rFonts w:ascii="Times New Roman" w:hAnsi="Times New Roman"/>
          <w:bCs/>
        </w:rPr>
        <w:t>Urine formation and counter current mechanism of urine concentration</w:t>
      </w:r>
    </w:p>
    <w:p w:rsidR="00910B71" w:rsidRPr="00FF5D0C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FF5D0C">
        <w:rPr>
          <w:rFonts w:ascii="Times New Roman" w:hAnsi="Times New Roman"/>
          <w:bCs/>
        </w:rPr>
        <w:t>Osmoregulation</w:t>
      </w:r>
    </w:p>
    <w:p w:rsidR="00910B71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FF5D0C">
        <w:rPr>
          <w:rFonts w:ascii="Times New Roman" w:hAnsi="Times New Roman"/>
          <w:bCs/>
        </w:rPr>
        <w:t>Micturition</w:t>
      </w:r>
    </w:p>
    <w:p w:rsidR="00910B71" w:rsidRDefault="00910B71" w:rsidP="00910B71">
      <w:pPr>
        <w:spacing w:line="240" w:lineRule="auto"/>
        <w:rPr>
          <w:rFonts w:ascii="Times New Roman" w:hAnsi="Times New Roman"/>
          <w:b/>
          <w:bCs/>
          <w:iCs/>
        </w:rPr>
      </w:pPr>
    </w:p>
    <w:p w:rsidR="00910B71" w:rsidRPr="002C3A94" w:rsidRDefault="00647CF3" w:rsidP="00910B71">
      <w:p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>JUNE</w:t>
      </w:r>
      <w:r w:rsidR="00910B71" w:rsidRPr="002C3A94">
        <w:rPr>
          <w:rFonts w:ascii="Times New Roman" w:hAnsi="Times New Roman"/>
          <w:b/>
          <w:bCs/>
          <w:iCs/>
        </w:rPr>
        <w:t>:</w:t>
      </w:r>
      <w:r w:rsidR="00910B71" w:rsidRPr="002C3A94">
        <w:rPr>
          <w:rFonts w:ascii="Times New Roman" w:hAnsi="Times New Roman"/>
          <w:bCs/>
          <w:iCs/>
        </w:rPr>
        <w:t xml:space="preserve">  </w:t>
      </w:r>
    </w:p>
    <w:p w:rsidR="00910B71" w:rsidRPr="006F4F8F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6F4F8F">
        <w:rPr>
          <w:rFonts w:ascii="Times New Roman" w:hAnsi="Times New Roman"/>
          <w:b/>
          <w:bCs/>
        </w:rPr>
        <w:t xml:space="preserve">Neural Integration: </w:t>
      </w:r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 xml:space="preserve">Nature, origin and propagation of nerve impulse (in </w:t>
      </w:r>
      <w:proofErr w:type="spellStart"/>
      <w:r w:rsidRPr="006F4F8F">
        <w:rPr>
          <w:rFonts w:ascii="Times New Roman" w:hAnsi="Times New Roman"/>
          <w:bCs/>
        </w:rPr>
        <w:t>medullated</w:t>
      </w:r>
      <w:proofErr w:type="spellEnd"/>
      <w:r w:rsidRPr="006F4F8F">
        <w:rPr>
          <w:rFonts w:ascii="Times New Roman" w:hAnsi="Times New Roman"/>
          <w:bCs/>
        </w:rPr>
        <w:t xml:space="preserve"> and non-</w:t>
      </w:r>
      <w:proofErr w:type="spellStart"/>
      <w:r w:rsidRPr="006F4F8F">
        <w:rPr>
          <w:rFonts w:ascii="Times New Roman" w:hAnsi="Times New Roman"/>
          <w:bCs/>
        </w:rPr>
        <w:t>medullated</w:t>
      </w:r>
      <w:proofErr w:type="spellEnd"/>
      <w:r w:rsidRPr="006F4F8F">
        <w:rPr>
          <w:rFonts w:ascii="Times New Roman" w:hAnsi="Times New Roman"/>
          <w:bCs/>
        </w:rPr>
        <w:t xml:space="preserve"> nerve fibres)</w:t>
      </w:r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Conduction of nerve impulse across synapse</w:t>
      </w:r>
    </w:p>
    <w:p w:rsidR="00910B71" w:rsidRPr="006F4F8F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6F4F8F">
        <w:rPr>
          <w:rFonts w:ascii="Times New Roman" w:hAnsi="Times New Roman"/>
          <w:b/>
          <w:bCs/>
        </w:rPr>
        <w:t>Chemical integration of endocrinology:</w:t>
      </w:r>
    </w:p>
    <w:p w:rsidR="00910B71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Structure and mechanism of hormone action</w:t>
      </w:r>
    </w:p>
    <w:p w:rsidR="00647CF3" w:rsidRDefault="00647CF3" w:rsidP="00647CF3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6F4F8F">
        <w:rPr>
          <w:rFonts w:ascii="Times New Roman" w:hAnsi="Times New Roman"/>
          <w:b/>
          <w:bCs/>
        </w:rPr>
        <w:t>Chemical integration of endocrinology:</w:t>
      </w:r>
      <w:r>
        <w:rPr>
          <w:rFonts w:ascii="Times New Roman" w:hAnsi="Times New Roman"/>
          <w:b/>
          <w:bCs/>
        </w:rPr>
        <w:t xml:space="preserve"> (</w:t>
      </w:r>
      <w:proofErr w:type="gramStart"/>
      <w:r>
        <w:rPr>
          <w:rFonts w:ascii="Times New Roman" w:hAnsi="Times New Roman"/>
          <w:b/>
          <w:bCs/>
        </w:rPr>
        <w:t>contd..)</w:t>
      </w:r>
      <w:proofErr w:type="gramEnd"/>
    </w:p>
    <w:p w:rsidR="00647CF3" w:rsidRDefault="00647CF3" w:rsidP="00647CF3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Physiology of endocrine glands (hypothalamus, pituitary, thyroid, parathyroid, adrenal, pancreas and gonads)</w:t>
      </w:r>
    </w:p>
    <w:p w:rsidR="00910B71" w:rsidRDefault="00910B71" w:rsidP="00910B71">
      <w:pPr>
        <w:spacing w:line="240" w:lineRule="auto"/>
        <w:rPr>
          <w:rFonts w:ascii="Times New Roman" w:hAnsi="Times New Roman"/>
          <w:b/>
          <w:bCs/>
          <w:iCs/>
        </w:rPr>
      </w:pPr>
    </w:p>
    <w:p w:rsidR="00910B71" w:rsidRDefault="00647CF3" w:rsidP="00910B71">
      <w:pPr>
        <w:spacing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JULY</w:t>
      </w:r>
      <w:r w:rsidR="00910B71">
        <w:rPr>
          <w:rFonts w:ascii="Times New Roman" w:hAnsi="Times New Roman"/>
          <w:b/>
          <w:bCs/>
          <w:iCs/>
        </w:rPr>
        <w:t>:</w:t>
      </w:r>
    </w:p>
    <w:p w:rsidR="00910B71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Reproduction:</w:t>
      </w:r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Spermatogenesis</w:t>
      </w:r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Capacitation of spermatozoa</w:t>
      </w:r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 xml:space="preserve">Ovulation, formation of corpus </w:t>
      </w:r>
      <w:proofErr w:type="spellStart"/>
      <w:r w:rsidRPr="006F4F8F">
        <w:rPr>
          <w:rFonts w:ascii="Times New Roman" w:hAnsi="Times New Roman"/>
          <w:bCs/>
        </w:rPr>
        <w:t>luteum</w:t>
      </w:r>
      <w:proofErr w:type="spellEnd"/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Oestrous-anoestrous cycles</w:t>
      </w:r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Menstrual cycle in human</w:t>
      </w:r>
    </w:p>
    <w:p w:rsidR="00910B71" w:rsidRPr="006F4F8F" w:rsidRDefault="00910B71" w:rsidP="00910B71">
      <w:pPr>
        <w:pStyle w:val="ListParagraph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</w:rPr>
      </w:pPr>
      <w:r w:rsidRPr="006F4F8F">
        <w:rPr>
          <w:rFonts w:ascii="Times New Roman" w:hAnsi="Times New Roman"/>
          <w:bCs/>
        </w:rPr>
        <w:t>Fertilization, implantation and gestation</w:t>
      </w:r>
    </w:p>
    <w:p w:rsidR="00910B71" w:rsidRPr="006F4F8F" w:rsidRDefault="00910B71" w:rsidP="00910B71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6330B3" w:rsidRDefault="0087490E"/>
    <w:sectPr w:rsidR="006330B3" w:rsidSect="007D3156">
      <w:pgSz w:w="12240" w:h="15840"/>
      <w:pgMar w:top="288" w:right="72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480"/>
      </v:shape>
    </w:pict>
  </w:numPicBullet>
  <w:abstractNum w:abstractNumId="0">
    <w:nsid w:val="422D7749"/>
    <w:multiLevelType w:val="hybridMultilevel"/>
    <w:tmpl w:val="02E2075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0632EC"/>
    <w:multiLevelType w:val="hybridMultilevel"/>
    <w:tmpl w:val="A394E152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70412F55"/>
    <w:multiLevelType w:val="hybridMultilevel"/>
    <w:tmpl w:val="F40C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25"/>
    <w:rsid w:val="00270025"/>
    <w:rsid w:val="00647CF3"/>
    <w:rsid w:val="0087490E"/>
    <w:rsid w:val="008E17EF"/>
    <w:rsid w:val="00910B71"/>
    <w:rsid w:val="00945D89"/>
    <w:rsid w:val="00F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B7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B7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2022-04-11T08:44:00Z</dcterms:created>
  <dcterms:modified xsi:type="dcterms:W3CDTF">2022-04-11T08:50:00Z</dcterms:modified>
</cp:coreProperties>
</file>