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3C" w:rsidRDefault="00E2383C" w:rsidP="00E2383C">
      <w:pPr>
        <w:pStyle w:val="NoSpacing"/>
        <w:ind w:left="426"/>
        <w:jc w:val="center"/>
        <w:rPr>
          <w:b/>
          <w:bCs/>
          <w:sz w:val="28"/>
          <w:szCs w:val="28"/>
        </w:rPr>
      </w:pPr>
      <w:r w:rsidRPr="005B2E64">
        <w:rPr>
          <w:b/>
          <w:bCs/>
          <w:sz w:val="28"/>
          <w:szCs w:val="28"/>
        </w:rPr>
        <w:t xml:space="preserve">Lesson Plan for the Session </w:t>
      </w:r>
      <w:r>
        <w:rPr>
          <w:b/>
          <w:bCs/>
          <w:sz w:val="28"/>
          <w:szCs w:val="28"/>
        </w:rPr>
        <w:t>20</w:t>
      </w:r>
      <w:r w:rsidR="006C074C">
        <w:rPr>
          <w:b/>
          <w:bCs/>
          <w:sz w:val="28"/>
          <w:szCs w:val="28"/>
        </w:rPr>
        <w:t>22-23</w:t>
      </w:r>
    </w:p>
    <w:p w:rsidR="00E2383C" w:rsidRDefault="00E2383C" w:rsidP="00E2383C">
      <w:pPr>
        <w:pStyle w:val="NoSpacing"/>
        <w:ind w:left="426"/>
        <w:jc w:val="center"/>
        <w:rPr>
          <w:b/>
          <w:bCs/>
          <w:szCs w:val="22"/>
        </w:rPr>
      </w:pPr>
      <w:r>
        <w:rPr>
          <w:b/>
          <w:bCs/>
          <w:szCs w:val="22"/>
        </w:rPr>
        <w:t>(Odd Semester</w:t>
      </w:r>
      <w:r w:rsidRPr="002235A1">
        <w:rPr>
          <w:b/>
          <w:bCs/>
          <w:szCs w:val="22"/>
        </w:rPr>
        <w:t>)</w:t>
      </w:r>
    </w:p>
    <w:p w:rsidR="00E2383C" w:rsidRPr="005B2E64" w:rsidRDefault="00E2383C" w:rsidP="00E2383C">
      <w:pPr>
        <w:pStyle w:val="NoSpacing"/>
        <w:ind w:left="426"/>
        <w:jc w:val="center"/>
        <w:rPr>
          <w:b/>
          <w:bCs/>
          <w:sz w:val="28"/>
          <w:szCs w:val="28"/>
        </w:rPr>
      </w:pPr>
    </w:p>
    <w:p w:rsidR="00E2383C" w:rsidRPr="0016441A" w:rsidRDefault="00E2383C" w:rsidP="00E2383C">
      <w:pPr>
        <w:pStyle w:val="NoSpacing"/>
        <w:rPr>
          <w:b/>
          <w:bCs/>
          <w:sz w:val="24"/>
          <w:szCs w:val="24"/>
        </w:rPr>
      </w:pPr>
      <w:r w:rsidRPr="0016441A">
        <w:rPr>
          <w:b/>
          <w:bCs/>
          <w:sz w:val="24"/>
          <w:szCs w:val="24"/>
        </w:rPr>
        <w:t>Subject: - Zoology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Name of Assistant</w:t>
      </w:r>
      <w:r w:rsidRPr="0016441A">
        <w:rPr>
          <w:b/>
          <w:bCs/>
          <w:sz w:val="24"/>
          <w:szCs w:val="24"/>
        </w:rPr>
        <w:t xml:space="preserve"> Professor: Dr. </w:t>
      </w:r>
      <w:proofErr w:type="spellStart"/>
      <w:r w:rsidRPr="0016441A">
        <w:rPr>
          <w:b/>
          <w:bCs/>
          <w:sz w:val="24"/>
          <w:szCs w:val="24"/>
        </w:rPr>
        <w:t>Bindu</w:t>
      </w:r>
      <w:proofErr w:type="spellEnd"/>
      <w:r w:rsidRPr="0016441A">
        <w:rPr>
          <w:b/>
          <w:bCs/>
          <w:sz w:val="24"/>
          <w:szCs w:val="24"/>
        </w:rPr>
        <w:t xml:space="preserve"> Rani</w:t>
      </w:r>
    </w:p>
    <w:p w:rsidR="00E2383C" w:rsidRDefault="00E2383C" w:rsidP="00E2383C">
      <w:pPr>
        <w:pStyle w:val="NoSpacing"/>
        <w:ind w:left="426"/>
        <w:jc w:val="center"/>
        <w:rPr>
          <w:b/>
          <w:bCs/>
          <w:szCs w:val="22"/>
        </w:rPr>
      </w:pPr>
    </w:p>
    <w:p w:rsidR="00E2383C" w:rsidRPr="00176FAF" w:rsidRDefault="00E2383C" w:rsidP="00E2383C">
      <w:pPr>
        <w:pStyle w:val="NoSpacing"/>
        <w:ind w:left="426"/>
        <w:jc w:val="center"/>
        <w:rPr>
          <w:rFonts w:ascii="Lucida Calligraphy" w:hAnsi="Lucida Calligraphy"/>
          <w:bCs/>
          <w:sz w:val="24"/>
          <w:szCs w:val="24"/>
        </w:rPr>
      </w:pPr>
      <w:r w:rsidRPr="00176FAF">
        <w:rPr>
          <w:rFonts w:ascii="Lucida Calligraphy" w:hAnsi="Lucida Calligraphy"/>
          <w:bCs/>
          <w:sz w:val="24"/>
          <w:szCs w:val="24"/>
        </w:rPr>
        <w:t>Class &amp; Section: - B.Sc. II (Semester III)</w:t>
      </w:r>
    </w:p>
    <w:p w:rsidR="00E2383C" w:rsidRDefault="00E2383C" w:rsidP="00E2383C">
      <w:pPr>
        <w:pStyle w:val="NoSpacing"/>
        <w:ind w:left="426"/>
        <w:rPr>
          <w:b/>
          <w:bCs/>
          <w:szCs w:val="22"/>
        </w:rPr>
      </w:pPr>
    </w:p>
    <w:p w:rsidR="00E2383C" w:rsidRPr="00E46E32" w:rsidRDefault="00E2383C" w:rsidP="00E2383C">
      <w:pPr>
        <w:pStyle w:val="NoSpacing"/>
        <w:ind w:left="42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Paper-</w:t>
      </w:r>
      <w:r>
        <w:rPr>
          <w:b/>
          <w:bCs/>
          <w:sz w:val="24"/>
          <w:szCs w:val="24"/>
        </w:rPr>
        <w:t>I</w:t>
      </w:r>
      <w:proofErr w:type="gramStart"/>
      <w:r w:rsidRPr="00E46E32">
        <w:rPr>
          <w:b/>
          <w:bCs/>
          <w:sz w:val="24"/>
          <w:szCs w:val="24"/>
        </w:rPr>
        <w:t>:-</w:t>
      </w:r>
      <w:proofErr w:type="gramEnd"/>
      <w:r w:rsidRPr="00E46E3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Life and Diversity of Chordates</w:t>
      </w:r>
      <w:r w:rsidRPr="00E46E32">
        <w:rPr>
          <w:b/>
          <w:bCs/>
          <w:sz w:val="24"/>
          <w:szCs w:val="24"/>
        </w:rPr>
        <w:t xml:space="preserve"> –I</w:t>
      </w:r>
    </w:p>
    <w:p w:rsidR="00E2383C" w:rsidRPr="00E46E32" w:rsidRDefault="00E2383C" w:rsidP="00E2383C">
      <w:pPr>
        <w:pStyle w:val="NoSpacing"/>
        <w:ind w:left="426"/>
        <w:rPr>
          <w:b/>
          <w:bCs/>
          <w:sz w:val="24"/>
          <w:szCs w:val="24"/>
        </w:rPr>
      </w:pPr>
      <w:r w:rsidRPr="00E46E32">
        <w:rPr>
          <w:b/>
          <w:bCs/>
          <w:sz w:val="24"/>
          <w:szCs w:val="24"/>
        </w:rPr>
        <w:tab/>
      </w:r>
      <w:r w:rsidRPr="00E46E32">
        <w:rPr>
          <w:b/>
          <w:bCs/>
          <w:sz w:val="24"/>
          <w:szCs w:val="24"/>
        </w:rPr>
        <w:tab/>
      </w:r>
      <w:r w:rsidRPr="00E46E32">
        <w:rPr>
          <w:b/>
          <w:bCs/>
          <w:sz w:val="24"/>
          <w:szCs w:val="24"/>
        </w:rPr>
        <w:tab/>
      </w:r>
      <w:r w:rsidRPr="00E46E32">
        <w:rPr>
          <w:b/>
          <w:bCs/>
          <w:sz w:val="24"/>
          <w:szCs w:val="24"/>
        </w:rPr>
        <w:tab/>
      </w:r>
      <w:r w:rsidRPr="00E46E32">
        <w:rPr>
          <w:b/>
          <w:bCs/>
          <w:sz w:val="24"/>
          <w:szCs w:val="24"/>
        </w:rPr>
        <w:tab/>
      </w:r>
      <w:r w:rsidRPr="00E46E32">
        <w:rPr>
          <w:b/>
          <w:bCs/>
          <w:sz w:val="24"/>
          <w:szCs w:val="24"/>
        </w:rPr>
        <w:tab/>
      </w:r>
      <w:r w:rsidRPr="00E46E32">
        <w:rPr>
          <w:b/>
          <w:bCs/>
          <w:sz w:val="24"/>
          <w:szCs w:val="24"/>
        </w:rPr>
        <w:tab/>
      </w:r>
      <w:r w:rsidRPr="00E46E32">
        <w:rPr>
          <w:b/>
          <w:bCs/>
          <w:sz w:val="24"/>
          <w:szCs w:val="24"/>
        </w:rPr>
        <w:tab/>
      </w:r>
    </w:p>
    <w:p w:rsidR="00E2383C" w:rsidRPr="00E46E32" w:rsidRDefault="00E2383C" w:rsidP="00E2383C">
      <w:pPr>
        <w:pStyle w:val="NoSpacing"/>
        <w:ind w:left="1170"/>
        <w:rPr>
          <w:bCs/>
          <w:sz w:val="24"/>
          <w:szCs w:val="24"/>
        </w:rPr>
      </w:pPr>
    </w:p>
    <w:p w:rsidR="008331E8" w:rsidRDefault="008331E8" w:rsidP="008331E8">
      <w:pPr>
        <w:pStyle w:val="NoSpacing"/>
        <w:rPr>
          <w:b/>
          <w:bCs/>
          <w:sz w:val="24"/>
          <w:szCs w:val="24"/>
        </w:rPr>
      </w:pPr>
      <w:r w:rsidRPr="00E46E32">
        <w:rPr>
          <w:b/>
          <w:bCs/>
          <w:sz w:val="24"/>
          <w:szCs w:val="24"/>
        </w:rPr>
        <w:t>SEPTEMBER</w:t>
      </w:r>
    </w:p>
    <w:p w:rsidR="00793D16" w:rsidRPr="00E46E32" w:rsidRDefault="00793D16" w:rsidP="00E2383C">
      <w:pPr>
        <w:pStyle w:val="NoSpacing"/>
        <w:rPr>
          <w:b/>
          <w:bCs/>
          <w:sz w:val="24"/>
          <w:szCs w:val="24"/>
        </w:rPr>
      </w:pPr>
    </w:p>
    <w:p w:rsidR="00E2383C" w:rsidRPr="00793D16" w:rsidRDefault="00E2383C" w:rsidP="00793D16">
      <w:pPr>
        <w:pStyle w:val="ListParagraph"/>
        <w:numPr>
          <w:ilvl w:val="0"/>
          <w:numId w:val="5"/>
        </w:numPr>
        <w:rPr>
          <w:rFonts w:ascii="Times New Roman" w:eastAsiaTheme="minorHAnsi" w:hAnsi="Times New Roman"/>
          <w:sz w:val="24"/>
          <w:szCs w:val="24"/>
        </w:rPr>
      </w:pPr>
      <w:r w:rsidRPr="00793D16">
        <w:rPr>
          <w:rFonts w:ascii="Times New Roman" w:eastAsiaTheme="minorHAnsi" w:hAnsi="Times New Roman"/>
          <w:bCs/>
          <w:sz w:val="24"/>
          <w:szCs w:val="24"/>
        </w:rPr>
        <w:t>Chordates</w:t>
      </w:r>
      <w:r w:rsidRPr="00793D16">
        <w:rPr>
          <w:rFonts w:ascii="Times New Roman" w:eastAsiaTheme="minorHAnsi" w:hAnsi="Times New Roman"/>
          <w:sz w:val="24"/>
          <w:szCs w:val="24"/>
        </w:rPr>
        <w:t>: Origin and Evolutionary tree.</w:t>
      </w:r>
    </w:p>
    <w:p w:rsidR="00372393" w:rsidRDefault="00E2383C" w:rsidP="0037239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93D16">
        <w:rPr>
          <w:rFonts w:ascii="Times New Roman" w:eastAsiaTheme="minorHAnsi" w:hAnsi="Times New Roman"/>
          <w:sz w:val="24"/>
          <w:szCs w:val="24"/>
        </w:rPr>
        <w:t>General characters and classification</w:t>
      </w:r>
      <w:r w:rsidR="00372393" w:rsidRPr="00372393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372393" w:rsidRDefault="00372393" w:rsidP="0037239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93D16">
        <w:rPr>
          <w:rFonts w:ascii="Times New Roman" w:eastAsiaTheme="minorHAnsi" w:hAnsi="Times New Roman"/>
          <w:sz w:val="24"/>
          <w:szCs w:val="24"/>
        </w:rPr>
        <w:t>Systematic position, distribution, ecology, morphology and affinities of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Urochordata</w:t>
      </w:r>
      <w:proofErr w:type="spellEnd"/>
    </w:p>
    <w:p w:rsidR="00372393" w:rsidRDefault="00372393" w:rsidP="0037239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793D16">
        <w:rPr>
          <w:rFonts w:ascii="Times New Roman" w:eastAsiaTheme="minorHAnsi" w:hAnsi="Times New Roman"/>
          <w:i/>
          <w:iCs/>
          <w:sz w:val="24"/>
          <w:szCs w:val="24"/>
        </w:rPr>
        <w:t>Herdmania</w:t>
      </w:r>
      <w:proofErr w:type="spellEnd"/>
      <w:r w:rsidRPr="00793D16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793D16">
        <w:rPr>
          <w:rFonts w:ascii="Times New Roman" w:eastAsiaTheme="minorHAnsi" w:hAnsi="Times New Roman"/>
          <w:sz w:val="24"/>
          <w:szCs w:val="24"/>
        </w:rPr>
        <w:t xml:space="preserve">- </w:t>
      </w:r>
      <w:r>
        <w:rPr>
          <w:rFonts w:ascii="Times New Roman" w:eastAsiaTheme="minorHAnsi" w:hAnsi="Times New Roman"/>
          <w:sz w:val="24"/>
          <w:szCs w:val="24"/>
        </w:rPr>
        <w:t>T</w:t>
      </w:r>
      <w:r w:rsidRPr="00793D16">
        <w:rPr>
          <w:rFonts w:ascii="Times New Roman" w:eastAsiaTheme="minorHAnsi" w:hAnsi="Times New Roman"/>
          <w:sz w:val="24"/>
          <w:szCs w:val="24"/>
        </w:rPr>
        <w:t>ype study</w:t>
      </w:r>
    </w:p>
    <w:p w:rsidR="00E2383C" w:rsidRPr="00C2016D" w:rsidRDefault="00E2383C" w:rsidP="00E2383C">
      <w:pPr>
        <w:pStyle w:val="NoSpacing"/>
        <w:ind w:left="900"/>
        <w:rPr>
          <w:bCs/>
          <w:sz w:val="24"/>
          <w:szCs w:val="24"/>
        </w:rPr>
      </w:pPr>
    </w:p>
    <w:p w:rsidR="008331E8" w:rsidRDefault="008331E8" w:rsidP="008331E8">
      <w:pPr>
        <w:pStyle w:val="NoSpacing"/>
        <w:rPr>
          <w:b/>
          <w:bCs/>
          <w:sz w:val="24"/>
          <w:szCs w:val="24"/>
        </w:rPr>
      </w:pPr>
      <w:r w:rsidRPr="00E46E32">
        <w:rPr>
          <w:b/>
          <w:bCs/>
          <w:sz w:val="24"/>
          <w:szCs w:val="24"/>
        </w:rPr>
        <w:t>OCTOBER</w:t>
      </w:r>
    </w:p>
    <w:p w:rsidR="00793D16" w:rsidRDefault="00793D16" w:rsidP="00E2383C">
      <w:pPr>
        <w:pStyle w:val="NoSpacing"/>
        <w:rPr>
          <w:b/>
          <w:bCs/>
          <w:sz w:val="24"/>
          <w:szCs w:val="24"/>
        </w:rPr>
      </w:pPr>
    </w:p>
    <w:p w:rsidR="00793D16" w:rsidRPr="00793D16" w:rsidRDefault="00793D16" w:rsidP="00793D1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93D16">
        <w:rPr>
          <w:rFonts w:ascii="Times New Roman" w:eastAsiaTheme="minorHAnsi" w:hAnsi="Times New Roman"/>
          <w:sz w:val="24"/>
          <w:szCs w:val="24"/>
        </w:rPr>
        <w:t>Systematic position, distribution, ecology, morphology and affinities of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Cephalochordata</w:t>
      </w:r>
      <w:proofErr w:type="spellEnd"/>
    </w:p>
    <w:p w:rsidR="00372393" w:rsidRPr="00793D16" w:rsidRDefault="00372393" w:rsidP="0037239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93D16">
        <w:rPr>
          <w:rFonts w:ascii="Times New Roman" w:eastAsiaTheme="minorHAnsi" w:hAnsi="Times New Roman"/>
          <w:sz w:val="24"/>
          <w:szCs w:val="24"/>
        </w:rPr>
        <w:t>Systematic position, distribution, ecology, morphology and affinities of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Cephalochordata</w:t>
      </w:r>
      <w:proofErr w:type="spellEnd"/>
    </w:p>
    <w:p w:rsidR="00372393" w:rsidRPr="00793D16" w:rsidRDefault="00372393" w:rsidP="00372393">
      <w:pPr>
        <w:pStyle w:val="ListParagraph"/>
        <w:numPr>
          <w:ilvl w:val="0"/>
          <w:numId w:val="6"/>
        </w:numPr>
        <w:rPr>
          <w:rFonts w:ascii="Times New Roman" w:eastAsiaTheme="minorHAnsi" w:hAnsi="Times New Roman"/>
          <w:sz w:val="24"/>
          <w:szCs w:val="24"/>
        </w:rPr>
      </w:pPr>
      <w:r w:rsidRPr="00793D16">
        <w:rPr>
          <w:rFonts w:ascii="Times New Roman" w:eastAsiaTheme="minorHAnsi" w:hAnsi="Times New Roman"/>
          <w:i/>
          <w:iCs/>
          <w:sz w:val="24"/>
          <w:szCs w:val="24"/>
        </w:rPr>
        <w:t xml:space="preserve">Amphioxus </w:t>
      </w:r>
      <w:r>
        <w:rPr>
          <w:rFonts w:ascii="Times New Roman" w:eastAsiaTheme="minorHAnsi" w:hAnsi="Times New Roman"/>
          <w:sz w:val="24"/>
          <w:szCs w:val="24"/>
        </w:rPr>
        <w:t>– T</w:t>
      </w:r>
      <w:r w:rsidRPr="00793D16">
        <w:rPr>
          <w:rFonts w:ascii="Times New Roman" w:eastAsiaTheme="minorHAnsi" w:hAnsi="Times New Roman"/>
          <w:sz w:val="24"/>
          <w:szCs w:val="24"/>
        </w:rPr>
        <w:t>ype study</w:t>
      </w:r>
    </w:p>
    <w:p w:rsidR="00793D16" w:rsidRPr="00793D16" w:rsidRDefault="00793D16" w:rsidP="00793D1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8331E8" w:rsidRPr="00E46E32" w:rsidRDefault="008331E8" w:rsidP="008331E8">
      <w:pPr>
        <w:pStyle w:val="NoSpacing"/>
        <w:rPr>
          <w:b/>
          <w:bCs/>
          <w:sz w:val="24"/>
          <w:szCs w:val="24"/>
          <w:lang w:val="en-IN"/>
        </w:rPr>
      </w:pPr>
      <w:r w:rsidRPr="00C2016D">
        <w:rPr>
          <w:b/>
          <w:bCs/>
          <w:sz w:val="24"/>
          <w:szCs w:val="24"/>
        </w:rPr>
        <w:t>NOVEMBER</w:t>
      </w:r>
    </w:p>
    <w:p w:rsidR="00793D16" w:rsidRDefault="00793D16" w:rsidP="00E2383C">
      <w:pPr>
        <w:pStyle w:val="NoSpacing"/>
        <w:rPr>
          <w:b/>
          <w:bCs/>
          <w:sz w:val="24"/>
          <w:szCs w:val="24"/>
        </w:rPr>
      </w:pPr>
    </w:p>
    <w:p w:rsidR="00372393" w:rsidRPr="00793D16" w:rsidRDefault="00372393" w:rsidP="0037239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93D16">
        <w:rPr>
          <w:rFonts w:ascii="Times New Roman" w:eastAsiaTheme="minorHAnsi" w:hAnsi="Times New Roman"/>
          <w:sz w:val="24"/>
          <w:szCs w:val="24"/>
        </w:rPr>
        <w:t>Systematic position, distribution, ecology, morphology and affinities of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Cyclostomes</w:t>
      </w:r>
    </w:p>
    <w:p w:rsidR="00E2383C" w:rsidRPr="00793D16" w:rsidRDefault="00E2383C" w:rsidP="00793D1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</w:rPr>
      </w:pPr>
      <w:r w:rsidRPr="00793D16">
        <w:rPr>
          <w:rFonts w:ascii="Times New Roman" w:eastAsiaTheme="minorHAnsi" w:hAnsi="Times New Roman"/>
          <w:bCs/>
          <w:sz w:val="24"/>
          <w:szCs w:val="24"/>
        </w:rPr>
        <w:t>Cyclostomes</w:t>
      </w:r>
      <w:r w:rsidR="00793D16">
        <w:rPr>
          <w:rFonts w:ascii="Times New Roman" w:eastAsiaTheme="minorHAnsi" w:hAnsi="Times New Roman"/>
          <w:sz w:val="24"/>
          <w:szCs w:val="24"/>
        </w:rPr>
        <w:t>-</w:t>
      </w:r>
      <w:r w:rsidRPr="00793D16">
        <w:rPr>
          <w:rFonts w:ascii="Times New Roman" w:eastAsiaTheme="minorHAnsi" w:hAnsi="Times New Roman"/>
          <w:sz w:val="24"/>
          <w:szCs w:val="24"/>
        </w:rPr>
        <w:t xml:space="preserve"> Type study of </w:t>
      </w:r>
      <w:proofErr w:type="spellStart"/>
      <w:r w:rsidRPr="00793D16">
        <w:rPr>
          <w:rFonts w:ascii="Times New Roman" w:eastAsiaTheme="minorHAnsi" w:hAnsi="Times New Roman"/>
          <w:i/>
          <w:iCs/>
          <w:sz w:val="24"/>
          <w:szCs w:val="24"/>
        </w:rPr>
        <w:t>Petromyzon</w:t>
      </w:r>
      <w:proofErr w:type="spellEnd"/>
      <w:r w:rsidRPr="00793D16">
        <w:rPr>
          <w:rFonts w:ascii="Times New Roman" w:eastAsiaTheme="minorHAnsi" w:hAnsi="Times New Roman"/>
          <w:i/>
          <w:iCs/>
          <w:sz w:val="24"/>
          <w:szCs w:val="24"/>
        </w:rPr>
        <w:t>.</w:t>
      </w:r>
    </w:p>
    <w:p w:rsidR="00372393" w:rsidRDefault="00372393" w:rsidP="0037239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93D16">
        <w:rPr>
          <w:rFonts w:ascii="Times New Roman" w:eastAsiaTheme="minorHAnsi" w:hAnsi="Times New Roman"/>
          <w:bCs/>
          <w:sz w:val="24"/>
          <w:szCs w:val="24"/>
        </w:rPr>
        <w:t>Pisces</w:t>
      </w:r>
      <w:r w:rsidRPr="00793D16">
        <w:rPr>
          <w:rFonts w:ascii="Times New Roman" w:eastAsiaTheme="minorHAnsi" w:hAnsi="Times New Roman"/>
          <w:sz w:val="24"/>
          <w:szCs w:val="24"/>
        </w:rPr>
        <w:t xml:space="preserve">: Systematic position, distribution </w:t>
      </w:r>
      <w:r>
        <w:rPr>
          <w:rFonts w:ascii="Times New Roman" w:eastAsiaTheme="minorHAnsi" w:hAnsi="Times New Roman"/>
          <w:sz w:val="24"/>
          <w:szCs w:val="24"/>
        </w:rPr>
        <w:t>and ecological significance</w:t>
      </w:r>
    </w:p>
    <w:p w:rsidR="00E2383C" w:rsidRPr="00E95870" w:rsidRDefault="00E2383C" w:rsidP="00E238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</w:rPr>
      </w:pPr>
    </w:p>
    <w:p w:rsidR="00E2383C" w:rsidRPr="00E46E32" w:rsidRDefault="00E2383C" w:rsidP="00E2383C">
      <w:pPr>
        <w:pStyle w:val="NoSpacing"/>
        <w:rPr>
          <w:b/>
          <w:bCs/>
          <w:sz w:val="24"/>
          <w:szCs w:val="24"/>
        </w:rPr>
      </w:pPr>
    </w:p>
    <w:p w:rsidR="00E2383C" w:rsidRPr="00E46E32" w:rsidRDefault="008331E8" w:rsidP="00E2383C">
      <w:pPr>
        <w:pStyle w:val="NoSpacing"/>
        <w:rPr>
          <w:b/>
          <w:bCs/>
          <w:sz w:val="24"/>
          <w:szCs w:val="24"/>
          <w:lang w:val="en-IN"/>
        </w:rPr>
      </w:pPr>
      <w:r>
        <w:rPr>
          <w:b/>
          <w:bCs/>
          <w:sz w:val="24"/>
          <w:szCs w:val="24"/>
        </w:rPr>
        <w:t>DECEMBER</w:t>
      </w:r>
    </w:p>
    <w:p w:rsidR="00E2383C" w:rsidRPr="004E00DD" w:rsidRDefault="00E2383C" w:rsidP="00E2383C">
      <w:pPr>
        <w:pStyle w:val="NoSpacing"/>
        <w:ind w:left="360"/>
        <w:rPr>
          <w:bCs/>
          <w:szCs w:val="22"/>
        </w:rPr>
      </w:pPr>
      <w:bookmarkStart w:id="0" w:name="_GoBack"/>
      <w:bookmarkEnd w:id="0"/>
    </w:p>
    <w:p w:rsidR="00E2383C" w:rsidRPr="00793D16" w:rsidRDefault="00E2383C" w:rsidP="00E2383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93D16">
        <w:rPr>
          <w:rFonts w:ascii="Times New Roman" w:eastAsiaTheme="minorHAnsi" w:hAnsi="Times New Roman"/>
          <w:sz w:val="24"/>
          <w:szCs w:val="24"/>
        </w:rPr>
        <w:t>Scales &amp; Fins, Parental care in fishes, fish migration</w:t>
      </w:r>
    </w:p>
    <w:p w:rsidR="00E2383C" w:rsidRPr="00793D16" w:rsidRDefault="00E2383C" w:rsidP="00793D16">
      <w:pPr>
        <w:pStyle w:val="ListParagraph"/>
        <w:numPr>
          <w:ilvl w:val="0"/>
          <w:numId w:val="8"/>
        </w:numPr>
        <w:rPr>
          <w:rFonts w:ascii="Times New Roman" w:hAnsi="Times New Roman"/>
          <w:b/>
          <w:bCs/>
        </w:rPr>
      </w:pPr>
      <w:r w:rsidRPr="00793D16">
        <w:rPr>
          <w:rFonts w:ascii="Times New Roman" w:eastAsiaTheme="minorHAnsi" w:hAnsi="Times New Roman"/>
          <w:sz w:val="24"/>
          <w:szCs w:val="24"/>
        </w:rPr>
        <w:t xml:space="preserve">Types study of </w:t>
      </w:r>
      <w:proofErr w:type="spellStart"/>
      <w:r w:rsidRPr="00793D16">
        <w:rPr>
          <w:rFonts w:ascii="Times New Roman" w:eastAsiaTheme="minorHAnsi" w:hAnsi="Times New Roman"/>
          <w:i/>
          <w:sz w:val="24"/>
          <w:szCs w:val="24"/>
        </w:rPr>
        <w:t>Labeo</w:t>
      </w:r>
      <w:proofErr w:type="spellEnd"/>
    </w:p>
    <w:p w:rsidR="006330B3" w:rsidRDefault="00372393"/>
    <w:p w:rsidR="00283EC8" w:rsidRDefault="00283EC8"/>
    <w:p w:rsidR="00283EC8" w:rsidRDefault="00283EC8"/>
    <w:p w:rsidR="00283EC8" w:rsidRDefault="00283EC8"/>
    <w:p w:rsidR="00283EC8" w:rsidRDefault="00283EC8"/>
    <w:p w:rsidR="00283EC8" w:rsidRDefault="00283EC8"/>
    <w:p w:rsidR="00283EC8" w:rsidRDefault="00283EC8" w:rsidP="00283EC8">
      <w:pPr>
        <w:pStyle w:val="NoSpacing"/>
        <w:ind w:left="426"/>
        <w:jc w:val="center"/>
        <w:rPr>
          <w:b/>
          <w:bCs/>
          <w:sz w:val="28"/>
          <w:szCs w:val="28"/>
        </w:rPr>
      </w:pPr>
      <w:r w:rsidRPr="005B2E64">
        <w:rPr>
          <w:b/>
          <w:bCs/>
          <w:sz w:val="28"/>
          <w:szCs w:val="28"/>
        </w:rPr>
        <w:lastRenderedPageBreak/>
        <w:t xml:space="preserve">Lesson Plan for the Session </w:t>
      </w:r>
      <w:r>
        <w:rPr>
          <w:b/>
          <w:bCs/>
          <w:sz w:val="28"/>
          <w:szCs w:val="28"/>
        </w:rPr>
        <w:t>2022-23</w:t>
      </w:r>
    </w:p>
    <w:p w:rsidR="00283EC8" w:rsidRDefault="00283EC8" w:rsidP="00283EC8">
      <w:pPr>
        <w:pStyle w:val="NoSpacing"/>
        <w:ind w:left="426"/>
        <w:jc w:val="center"/>
        <w:rPr>
          <w:b/>
          <w:bCs/>
          <w:szCs w:val="22"/>
        </w:rPr>
      </w:pPr>
      <w:r>
        <w:rPr>
          <w:b/>
          <w:bCs/>
          <w:szCs w:val="22"/>
        </w:rPr>
        <w:t>(Odd Semester</w:t>
      </w:r>
      <w:r w:rsidRPr="002235A1">
        <w:rPr>
          <w:b/>
          <w:bCs/>
          <w:szCs w:val="22"/>
        </w:rPr>
        <w:t>)</w:t>
      </w:r>
    </w:p>
    <w:p w:rsidR="00283EC8" w:rsidRPr="005B2E64" w:rsidRDefault="00283EC8" w:rsidP="00283EC8">
      <w:pPr>
        <w:pStyle w:val="NoSpacing"/>
        <w:ind w:left="426"/>
        <w:jc w:val="center"/>
        <w:rPr>
          <w:b/>
          <w:bCs/>
          <w:sz w:val="28"/>
          <w:szCs w:val="28"/>
        </w:rPr>
      </w:pPr>
    </w:p>
    <w:p w:rsidR="00283EC8" w:rsidRPr="0016441A" w:rsidRDefault="00283EC8" w:rsidP="00283EC8">
      <w:pPr>
        <w:pStyle w:val="NoSpacing"/>
        <w:rPr>
          <w:b/>
          <w:bCs/>
          <w:sz w:val="24"/>
          <w:szCs w:val="24"/>
        </w:rPr>
      </w:pPr>
      <w:r w:rsidRPr="0016441A">
        <w:rPr>
          <w:b/>
          <w:bCs/>
          <w:sz w:val="24"/>
          <w:szCs w:val="24"/>
        </w:rPr>
        <w:t>Subject: - Zoology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Name of Assistant</w:t>
      </w:r>
      <w:r w:rsidRPr="0016441A">
        <w:rPr>
          <w:b/>
          <w:bCs/>
          <w:sz w:val="24"/>
          <w:szCs w:val="24"/>
        </w:rPr>
        <w:t xml:space="preserve"> Professor: Dr. </w:t>
      </w:r>
      <w:proofErr w:type="spellStart"/>
      <w:r w:rsidRPr="0016441A">
        <w:rPr>
          <w:b/>
          <w:bCs/>
          <w:sz w:val="24"/>
          <w:szCs w:val="24"/>
        </w:rPr>
        <w:t>Bindu</w:t>
      </w:r>
      <w:proofErr w:type="spellEnd"/>
      <w:r w:rsidRPr="0016441A">
        <w:rPr>
          <w:b/>
          <w:bCs/>
          <w:sz w:val="24"/>
          <w:szCs w:val="24"/>
        </w:rPr>
        <w:t xml:space="preserve"> Rani</w:t>
      </w:r>
    </w:p>
    <w:p w:rsidR="00283EC8" w:rsidRDefault="00283EC8" w:rsidP="00283EC8">
      <w:pPr>
        <w:pStyle w:val="NoSpacing"/>
        <w:ind w:left="426"/>
        <w:jc w:val="center"/>
        <w:rPr>
          <w:b/>
          <w:bCs/>
          <w:szCs w:val="22"/>
        </w:rPr>
      </w:pPr>
    </w:p>
    <w:p w:rsidR="00283EC8" w:rsidRPr="00176FAF" w:rsidRDefault="00283EC8" w:rsidP="00283EC8">
      <w:pPr>
        <w:pStyle w:val="NoSpacing"/>
        <w:ind w:left="426"/>
        <w:jc w:val="center"/>
        <w:rPr>
          <w:rFonts w:ascii="Lucida Calligraphy" w:hAnsi="Lucida Calligraphy"/>
          <w:bCs/>
          <w:sz w:val="24"/>
          <w:szCs w:val="24"/>
        </w:rPr>
      </w:pPr>
      <w:r>
        <w:rPr>
          <w:rFonts w:ascii="Lucida Calligraphy" w:hAnsi="Lucida Calligraphy"/>
          <w:bCs/>
          <w:sz w:val="24"/>
          <w:szCs w:val="24"/>
        </w:rPr>
        <w:t>Class &amp; Section: - B.Sc. I (Semester-</w:t>
      </w:r>
      <w:r w:rsidRPr="00176FAF">
        <w:rPr>
          <w:rFonts w:ascii="Lucida Calligraphy" w:hAnsi="Lucida Calligraphy"/>
          <w:bCs/>
          <w:sz w:val="24"/>
          <w:szCs w:val="24"/>
        </w:rPr>
        <w:t>I)</w:t>
      </w:r>
    </w:p>
    <w:p w:rsidR="00283EC8" w:rsidRDefault="00283EC8" w:rsidP="00283EC8">
      <w:pPr>
        <w:pStyle w:val="NoSpacing"/>
        <w:ind w:left="426"/>
        <w:rPr>
          <w:b/>
          <w:bCs/>
          <w:szCs w:val="22"/>
        </w:rPr>
      </w:pPr>
    </w:p>
    <w:p w:rsidR="00283EC8" w:rsidRDefault="00283EC8" w:rsidP="00283EC8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Paper-I</w:t>
      </w:r>
      <w:proofErr w:type="gramStart"/>
      <w:r w:rsidRPr="00E46E32">
        <w:rPr>
          <w:b/>
          <w:bCs/>
          <w:sz w:val="24"/>
          <w:szCs w:val="24"/>
        </w:rPr>
        <w:t>:-</w:t>
      </w:r>
      <w:proofErr w:type="gramEnd"/>
      <w:r w:rsidRPr="00E46E3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Life and Diversity of </w:t>
      </w:r>
      <w:proofErr w:type="spellStart"/>
      <w:r>
        <w:rPr>
          <w:b/>
          <w:bCs/>
          <w:sz w:val="24"/>
          <w:szCs w:val="24"/>
        </w:rPr>
        <w:t>Nonc</w:t>
      </w:r>
      <w:r>
        <w:rPr>
          <w:b/>
          <w:bCs/>
          <w:sz w:val="24"/>
          <w:szCs w:val="24"/>
        </w:rPr>
        <w:t>hordates</w:t>
      </w:r>
      <w:proofErr w:type="spellEnd"/>
      <w:r>
        <w:rPr>
          <w:b/>
          <w:bCs/>
          <w:sz w:val="24"/>
          <w:szCs w:val="24"/>
        </w:rPr>
        <w:t xml:space="preserve"> (Protozoa to </w:t>
      </w:r>
      <w:proofErr w:type="spellStart"/>
      <w:r>
        <w:rPr>
          <w:b/>
          <w:bCs/>
          <w:sz w:val="24"/>
          <w:szCs w:val="24"/>
        </w:rPr>
        <w:t>Porifera</w:t>
      </w:r>
      <w:proofErr w:type="spellEnd"/>
      <w:r>
        <w:rPr>
          <w:b/>
          <w:bCs/>
          <w:sz w:val="24"/>
          <w:szCs w:val="24"/>
        </w:rPr>
        <w:t xml:space="preserve"> and Cell Biology</w:t>
      </w:r>
      <w:r w:rsidRPr="00E46E32">
        <w:rPr>
          <w:b/>
          <w:bCs/>
          <w:sz w:val="24"/>
          <w:szCs w:val="24"/>
        </w:rPr>
        <w:t xml:space="preserve"> –I</w:t>
      </w:r>
      <w:r w:rsidR="007542D8">
        <w:rPr>
          <w:b/>
          <w:bCs/>
          <w:sz w:val="24"/>
          <w:szCs w:val="24"/>
        </w:rPr>
        <w:t>)</w:t>
      </w:r>
    </w:p>
    <w:p w:rsidR="00391C7B" w:rsidRDefault="00391C7B" w:rsidP="00391C7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Paper-</w:t>
      </w:r>
      <w:r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</w:t>
      </w:r>
      <w:proofErr w:type="gramStart"/>
      <w:r w:rsidRPr="00E46E32">
        <w:rPr>
          <w:b/>
          <w:bCs/>
          <w:sz w:val="24"/>
          <w:szCs w:val="24"/>
        </w:rPr>
        <w:t>:-</w:t>
      </w:r>
      <w:proofErr w:type="gramEnd"/>
      <w:r w:rsidRPr="00E46E3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Life and Diversity of </w:t>
      </w:r>
      <w:proofErr w:type="spellStart"/>
      <w:r>
        <w:rPr>
          <w:b/>
          <w:bCs/>
          <w:sz w:val="24"/>
          <w:szCs w:val="24"/>
        </w:rPr>
        <w:t>Nonchordates</w:t>
      </w:r>
      <w:proofErr w:type="spellEnd"/>
      <w:r>
        <w:rPr>
          <w:b/>
          <w:bCs/>
          <w:sz w:val="24"/>
          <w:szCs w:val="24"/>
        </w:rPr>
        <w:t xml:space="preserve"> (</w:t>
      </w:r>
      <w:proofErr w:type="spellStart"/>
      <w:r>
        <w:rPr>
          <w:b/>
          <w:bCs/>
          <w:sz w:val="24"/>
          <w:szCs w:val="24"/>
        </w:rPr>
        <w:t>Coelenterata</w:t>
      </w:r>
      <w:proofErr w:type="spellEnd"/>
      <w:r>
        <w:rPr>
          <w:b/>
          <w:bCs/>
          <w:sz w:val="24"/>
          <w:szCs w:val="24"/>
        </w:rPr>
        <w:t xml:space="preserve"> to </w:t>
      </w:r>
      <w:proofErr w:type="spellStart"/>
      <w:r>
        <w:rPr>
          <w:b/>
          <w:bCs/>
          <w:sz w:val="24"/>
          <w:szCs w:val="24"/>
        </w:rPr>
        <w:t>Helminths</w:t>
      </w:r>
      <w:proofErr w:type="spellEnd"/>
      <w:r>
        <w:rPr>
          <w:b/>
          <w:bCs/>
          <w:sz w:val="24"/>
          <w:szCs w:val="24"/>
        </w:rPr>
        <w:t xml:space="preserve"> and Cell Biology</w:t>
      </w:r>
      <w:r w:rsidRPr="00E46E32">
        <w:rPr>
          <w:b/>
          <w:bCs/>
          <w:sz w:val="24"/>
          <w:szCs w:val="24"/>
        </w:rPr>
        <w:t xml:space="preserve"> –I</w:t>
      </w:r>
      <w:r>
        <w:rPr>
          <w:b/>
          <w:bCs/>
          <w:sz w:val="24"/>
          <w:szCs w:val="24"/>
        </w:rPr>
        <w:t>I)</w:t>
      </w:r>
    </w:p>
    <w:p w:rsidR="005C624A" w:rsidRDefault="005C624A" w:rsidP="00283EC8">
      <w:pPr>
        <w:pStyle w:val="NoSpacing"/>
        <w:rPr>
          <w:b/>
          <w:bCs/>
          <w:sz w:val="24"/>
          <w:szCs w:val="24"/>
        </w:rPr>
      </w:pPr>
    </w:p>
    <w:p w:rsidR="00283EC8" w:rsidRDefault="00A6094A" w:rsidP="00283EC8">
      <w:pPr>
        <w:spacing w:line="360" w:lineRule="auto"/>
        <w:rPr>
          <w:rFonts w:ascii="Times New Roman" w:hAnsi="Times New Roman"/>
          <w:b/>
          <w:bCs/>
        </w:rPr>
      </w:pPr>
      <w:r w:rsidRPr="00A6094A">
        <w:rPr>
          <w:rFonts w:ascii="Times New Roman" w:hAnsi="Times New Roman"/>
          <w:b/>
          <w:bCs/>
        </w:rPr>
        <w:t>SEPTEMBER</w:t>
      </w:r>
      <w:r w:rsidR="00283EC8" w:rsidRPr="00DA033A">
        <w:rPr>
          <w:rFonts w:ascii="Times New Roman" w:hAnsi="Times New Roman"/>
          <w:b/>
          <w:bCs/>
        </w:rPr>
        <w:t>:</w:t>
      </w:r>
    </w:p>
    <w:p w:rsidR="00283EC8" w:rsidRPr="00DA033A" w:rsidRDefault="00283EC8" w:rsidP="00283EC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bCs/>
        </w:rPr>
      </w:pPr>
      <w:r w:rsidRPr="00DA033A">
        <w:rPr>
          <w:rFonts w:ascii="Times New Roman" w:hAnsi="Times New Roman"/>
          <w:bCs/>
        </w:rPr>
        <w:t xml:space="preserve">General Characters of Kingdom </w:t>
      </w:r>
      <w:proofErr w:type="spellStart"/>
      <w:r w:rsidRPr="00DA033A">
        <w:rPr>
          <w:rFonts w:ascii="Times New Roman" w:hAnsi="Times New Roman"/>
          <w:bCs/>
        </w:rPr>
        <w:t>Animalia</w:t>
      </w:r>
      <w:proofErr w:type="spellEnd"/>
    </w:p>
    <w:p w:rsidR="00283EC8" w:rsidRPr="00DA033A" w:rsidRDefault="00283EC8" w:rsidP="00283EC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bCs/>
        </w:rPr>
      </w:pPr>
      <w:r w:rsidRPr="00DA033A">
        <w:rPr>
          <w:rFonts w:ascii="Times New Roman" w:hAnsi="Times New Roman"/>
          <w:bCs/>
        </w:rPr>
        <w:t xml:space="preserve">Differences between </w:t>
      </w:r>
      <w:proofErr w:type="spellStart"/>
      <w:r w:rsidRPr="00DA033A">
        <w:rPr>
          <w:rFonts w:ascii="Times New Roman" w:hAnsi="Times New Roman"/>
          <w:bCs/>
        </w:rPr>
        <w:t>prokaryota</w:t>
      </w:r>
      <w:proofErr w:type="spellEnd"/>
      <w:r w:rsidRPr="00DA033A">
        <w:rPr>
          <w:rFonts w:ascii="Times New Roman" w:hAnsi="Times New Roman"/>
          <w:bCs/>
        </w:rPr>
        <w:t xml:space="preserve"> and eukaryote</w:t>
      </w:r>
    </w:p>
    <w:p w:rsidR="00283EC8" w:rsidRDefault="00283EC8" w:rsidP="00283EC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bCs/>
        </w:rPr>
      </w:pPr>
      <w:r w:rsidRPr="00DA033A">
        <w:rPr>
          <w:rFonts w:ascii="Times New Roman" w:hAnsi="Times New Roman"/>
          <w:bCs/>
        </w:rPr>
        <w:t>Differences between non-</w:t>
      </w:r>
      <w:proofErr w:type="spellStart"/>
      <w:r w:rsidRPr="00DA033A">
        <w:rPr>
          <w:rFonts w:ascii="Times New Roman" w:hAnsi="Times New Roman"/>
          <w:bCs/>
        </w:rPr>
        <w:t>chordata</w:t>
      </w:r>
      <w:proofErr w:type="spellEnd"/>
      <w:r w:rsidRPr="00DA033A">
        <w:rPr>
          <w:rFonts w:ascii="Times New Roman" w:hAnsi="Times New Roman"/>
          <w:bCs/>
        </w:rPr>
        <w:t xml:space="preserve"> and </w:t>
      </w:r>
      <w:r>
        <w:rPr>
          <w:rFonts w:ascii="Times New Roman" w:hAnsi="Times New Roman"/>
          <w:bCs/>
        </w:rPr>
        <w:t>chordate</w:t>
      </w:r>
    </w:p>
    <w:p w:rsidR="00283EC8" w:rsidRPr="00DA033A" w:rsidRDefault="00283EC8" w:rsidP="00283EC8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</w:t>
      </w:r>
      <w:r w:rsidRPr="00DA033A">
        <w:rPr>
          <w:rFonts w:ascii="Times New Roman" w:hAnsi="Times New Roman"/>
          <w:bCs/>
        </w:rPr>
        <w:t>hylum Protozoa:</w:t>
      </w:r>
    </w:p>
    <w:p w:rsidR="00283EC8" w:rsidRPr="00DA033A" w:rsidRDefault="00283EC8" w:rsidP="00283EC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bCs/>
        </w:rPr>
      </w:pPr>
      <w:r w:rsidRPr="00DA033A">
        <w:rPr>
          <w:rFonts w:ascii="Times New Roman" w:hAnsi="Times New Roman"/>
          <w:bCs/>
        </w:rPr>
        <w:t>General characters and classification up to order level</w:t>
      </w:r>
    </w:p>
    <w:p w:rsidR="00A6094A" w:rsidRDefault="00283EC8" w:rsidP="00A6094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bCs/>
        </w:rPr>
      </w:pPr>
      <w:r w:rsidRPr="00DA033A">
        <w:rPr>
          <w:rFonts w:ascii="Times New Roman" w:hAnsi="Times New Roman"/>
          <w:bCs/>
        </w:rPr>
        <w:t>Biodiversity and economic importance</w:t>
      </w:r>
      <w:r w:rsidR="00A6094A" w:rsidRPr="00A6094A">
        <w:rPr>
          <w:rFonts w:ascii="Times New Roman" w:hAnsi="Times New Roman"/>
          <w:bCs/>
        </w:rPr>
        <w:t xml:space="preserve"> </w:t>
      </w:r>
    </w:p>
    <w:p w:rsidR="00A6094A" w:rsidRPr="004612E1" w:rsidRDefault="00A6094A" w:rsidP="00A6094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bCs/>
        </w:rPr>
      </w:pPr>
      <w:r w:rsidRPr="004612E1">
        <w:rPr>
          <w:rFonts w:ascii="Times New Roman" w:hAnsi="Times New Roman"/>
          <w:bCs/>
        </w:rPr>
        <w:t>Type study of Plasmodium</w:t>
      </w:r>
    </w:p>
    <w:p w:rsidR="00A6094A" w:rsidRPr="004612E1" w:rsidRDefault="00A6094A" w:rsidP="00A6094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bCs/>
        </w:rPr>
      </w:pPr>
      <w:r w:rsidRPr="004612E1">
        <w:rPr>
          <w:rFonts w:ascii="Times New Roman" w:hAnsi="Times New Roman"/>
          <w:bCs/>
        </w:rPr>
        <w:t xml:space="preserve">Life history, mode of infection and pathogenicity of </w:t>
      </w:r>
      <w:proofErr w:type="spellStart"/>
      <w:r w:rsidRPr="004612E1">
        <w:rPr>
          <w:rFonts w:ascii="Times New Roman" w:hAnsi="Times New Roman"/>
          <w:bCs/>
        </w:rPr>
        <w:t>Entamoeba</w:t>
      </w:r>
      <w:proofErr w:type="spellEnd"/>
      <w:r w:rsidRPr="004612E1">
        <w:rPr>
          <w:rFonts w:ascii="Times New Roman" w:hAnsi="Times New Roman"/>
          <w:bCs/>
        </w:rPr>
        <w:t>,</w:t>
      </w:r>
    </w:p>
    <w:p w:rsidR="00A6094A" w:rsidRPr="004612E1" w:rsidRDefault="00A6094A" w:rsidP="00A6094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bCs/>
        </w:rPr>
      </w:pPr>
      <w:r w:rsidRPr="004612E1">
        <w:rPr>
          <w:rFonts w:ascii="Times New Roman" w:hAnsi="Times New Roman"/>
          <w:bCs/>
        </w:rPr>
        <w:t xml:space="preserve">Life history, mode of infection and pathogenicity of </w:t>
      </w:r>
      <w:proofErr w:type="spellStart"/>
      <w:r w:rsidRPr="004612E1">
        <w:rPr>
          <w:rFonts w:ascii="Times New Roman" w:hAnsi="Times New Roman"/>
          <w:bCs/>
        </w:rPr>
        <w:t>Trypanosoma</w:t>
      </w:r>
      <w:proofErr w:type="spellEnd"/>
      <w:r w:rsidRPr="004612E1">
        <w:rPr>
          <w:rFonts w:ascii="Times New Roman" w:hAnsi="Times New Roman"/>
          <w:bCs/>
        </w:rPr>
        <w:t xml:space="preserve">, </w:t>
      </w:r>
    </w:p>
    <w:p w:rsidR="00A6094A" w:rsidRPr="004612E1" w:rsidRDefault="00A6094A" w:rsidP="00A6094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bCs/>
        </w:rPr>
      </w:pPr>
      <w:r w:rsidRPr="004612E1">
        <w:rPr>
          <w:rFonts w:ascii="Times New Roman" w:hAnsi="Times New Roman"/>
          <w:bCs/>
        </w:rPr>
        <w:t xml:space="preserve">Life history, mode of infection and pathogenicity of </w:t>
      </w:r>
      <w:proofErr w:type="spellStart"/>
      <w:r w:rsidRPr="004612E1">
        <w:rPr>
          <w:rFonts w:ascii="Times New Roman" w:hAnsi="Times New Roman"/>
          <w:bCs/>
        </w:rPr>
        <w:t>Leishmania</w:t>
      </w:r>
      <w:proofErr w:type="spellEnd"/>
      <w:r w:rsidRPr="004612E1">
        <w:rPr>
          <w:rFonts w:ascii="Times New Roman" w:hAnsi="Times New Roman"/>
          <w:bCs/>
        </w:rPr>
        <w:t xml:space="preserve"> and</w:t>
      </w:r>
    </w:p>
    <w:p w:rsidR="00A6094A" w:rsidRPr="004612E1" w:rsidRDefault="00A6094A" w:rsidP="00A6094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bCs/>
        </w:rPr>
      </w:pPr>
      <w:r w:rsidRPr="004612E1">
        <w:rPr>
          <w:rFonts w:ascii="Times New Roman" w:hAnsi="Times New Roman"/>
          <w:bCs/>
        </w:rPr>
        <w:t>Life history, mode of infection and pathogenicity of Giardia.</w:t>
      </w:r>
    </w:p>
    <w:p w:rsidR="00A6094A" w:rsidRPr="00A62CEB" w:rsidRDefault="00A6094A" w:rsidP="00A6094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</w:rPr>
      </w:pPr>
      <w:r w:rsidRPr="00A62CEB">
        <w:rPr>
          <w:rFonts w:ascii="Times New Roman" w:hAnsi="Times New Roman"/>
          <w:bCs/>
        </w:rPr>
        <w:t>Phylum</w:t>
      </w:r>
      <w:r w:rsidR="00253AED">
        <w:rPr>
          <w:rFonts w:ascii="Times New Roman" w:hAnsi="Times New Roman"/>
          <w:bCs/>
        </w:rPr>
        <w:t>-</w:t>
      </w:r>
      <w:r w:rsidRPr="00A62CEB">
        <w:rPr>
          <w:rFonts w:ascii="Times New Roman" w:hAnsi="Times New Roman"/>
          <w:bCs/>
        </w:rPr>
        <w:t xml:space="preserve"> </w:t>
      </w:r>
      <w:proofErr w:type="spellStart"/>
      <w:r w:rsidRPr="00A62CEB">
        <w:rPr>
          <w:rFonts w:ascii="Times New Roman" w:hAnsi="Times New Roman"/>
          <w:bCs/>
        </w:rPr>
        <w:t>Porifera</w:t>
      </w:r>
      <w:proofErr w:type="spellEnd"/>
      <w:r w:rsidRPr="00A62CEB">
        <w:rPr>
          <w:rFonts w:ascii="Times New Roman" w:hAnsi="Times New Roman"/>
          <w:bCs/>
        </w:rPr>
        <w:t>:</w:t>
      </w:r>
    </w:p>
    <w:p w:rsidR="00283EC8" w:rsidRPr="00A6094A" w:rsidRDefault="00A6094A" w:rsidP="00A6094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bCs/>
        </w:rPr>
      </w:pPr>
      <w:r w:rsidRPr="00A85173">
        <w:rPr>
          <w:rFonts w:ascii="Times New Roman" w:hAnsi="Times New Roman"/>
          <w:bCs/>
        </w:rPr>
        <w:t>General characters and classification up to order level</w:t>
      </w:r>
    </w:p>
    <w:p w:rsidR="00283EC8" w:rsidRPr="00562149" w:rsidRDefault="00A6094A" w:rsidP="00283EC8">
      <w:p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OCTOBER</w:t>
      </w:r>
      <w:r w:rsidR="00283EC8" w:rsidRPr="00562149">
        <w:rPr>
          <w:rFonts w:ascii="Times New Roman" w:hAnsi="Times New Roman"/>
          <w:b/>
          <w:bCs/>
        </w:rPr>
        <w:t>:</w:t>
      </w:r>
    </w:p>
    <w:p w:rsidR="00A6094A" w:rsidRPr="00A85173" w:rsidRDefault="00A6094A" w:rsidP="00A6094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bCs/>
        </w:rPr>
      </w:pPr>
      <w:r w:rsidRPr="00A85173">
        <w:rPr>
          <w:rFonts w:ascii="Times New Roman" w:hAnsi="Times New Roman"/>
          <w:bCs/>
        </w:rPr>
        <w:t>Biodiversity and economic importance</w:t>
      </w:r>
    </w:p>
    <w:p w:rsidR="00A6094A" w:rsidRDefault="00A6094A" w:rsidP="00A6094A">
      <w:pPr>
        <w:pStyle w:val="ListParagraph"/>
        <w:numPr>
          <w:ilvl w:val="0"/>
          <w:numId w:val="13"/>
        </w:numPr>
        <w:spacing w:line="360" w:lineRule="auto"/>
        <w:ind w:firstLine="360"/>
        <w:rPr>
          <w:rFonts w:ascii="Times New Roman" w:hAnsi="Times New Roman"/>
          <w:bCs/>
        </w:rPr>
      </w:pPr>
      <w:r w:rsidRPr="00A85173">
        <w:rPr>
          <w:rFonts w:ascii="Times New Roman" w:hAnsi="Times New Roman"/>
          <w:bCs/>
        </w:rPr>
        <w:t xml:space="preserve">Type study – </w:t>
      </w:r>
      <w:proofErr w:type="spellStart"/>
      <w:r w:rsidRPr="00A85173">
        <w:rPr>
          <w:rFonts w:ascii="Times New Roman" w:hAnsi="Times New Roman"/>
          <w:bCs/>
        </w:rPr>
        <w:t>Sycon</w:t>
      </w:r>
      <w:proofErr w:type="spellEnd"/>
    </w:p>
    <w:p w:rsidR="00A6094A" w:rsidRDefault="00A6094A" w:rsidP="00A6094A">
      <w:pPr>
        <w:pStyle w:val="ListParagraph"/>
        <w:numPr>
          <w:ilvl w:val="0"/>
          <w:numId w:val="13"/>
        </w:numPr>
        <w:spacing w:line="360" w:lineRule="auto"/>
        <w:ind w:firstLine="360"/>
        <w:rPr>
          <w:rFonts w:ascii="Times New Roman" w:hAnsi="Times New Roman"/>
          <w:bCs/>
        </w:rPr>
      </w:pPr>
      <w:r w:rsidRPr="00A85173">
        <w:rPr>
          <w:rFonts w:ascii="Times New Roman" w:hAnsi="Times New Roman"/>
          <w:bCs/>
        </w:rPr>
        <w:t>Canal system in sponges</w:t>
      </w:r>
    </w:p>
    <w:p w:rsidR="00A6094A" w:rsidRPr="00A85173" w:rsidRDefault="00A6094A" w:rsidP="00A6094A">
      <w:pPr>
        <w:pStyle w:val="ListParagraph"/>
        <w:numPr>
          <w:ilvl w:val="0"/>
          <w:numId w:val="13"/>
        </w:numPr>
        <w:spacing w:line="360" w:lineRule="auto"/>
        <w:ind w:firstLine="360"/>
        <w:rPr>
          <w:rFonts w:ascii="Times New Roman" w:hAnsi="Times New Roman"/>
          <w:bCs/>
        </w:rPr>
      </w:pPr>
      <w:r w:rsidRPr="00A85173">
        <w:rPr>
          <w:rFonts w:ascii="Times New Roman" w:hAnsi="Times New Roman"/>
          <w:bCs/>
        </w:rPr>
        <w:t>Spicules in sponges</w:t>
      </w:r>
    </w:p>
    <w:p w:rsidR="00A6094A" w:rsidRPr="00DA033A" w:rsidRDefault="00253AED" w:rsidP="00A6094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Phylum-</w:t>
      </w:r>
      <w:r w:rsidR="00A6094A" w:rsidRPr="00DA033A">
        <w:rPr>
          <w:rFonts w:ascii="Times New Roman" w:hAnsi="Times New Roman"/>
          <w:bCs/>
        </w:rPr>
        <w:t xml:space="preserve"> </w:t>
      </w:r>
      <w:proofErr w:type="spellStart"/>
      <w:r w:rsidR="00A6094A" w:rsidRPr="00DA033A">
        <w:rPr>
          <w:rFonts w:ascii="Times New Roman" w:hAnsi="Times New Roman"/>
          <w:bCs/>
        </w:rPr>
        <w:t>Coelentrata</w:t>
      </w:r>
      <w:proofErr w:type="spellEnd"/>
      <w:r w:rsidR="00A6094A" w:rsidRPr="00DA033A">
        <w:rPr>
          <w:rFonts w:ascii="Times New Roman" w:hAnsi="Times New Roman"/>
          <w:bCs/>
        </w:rPr>
        <w:t xml:space="preserve"> :</w:t>
      </w:r>
    </w:p>
    <w:p w:rsidR="00A6094A" w:rsidRPr="00DA033A" w:rsidRDefault="00A6094A" w:rsidP="00A6094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bCs/>
        </w:rPr>
      </w:pPr>
      <w:r w:rsidRPr="00DA033A">
        <w:rPr>
          <w:rFonts w:ascii="Times New Roman" w:hAnsi="Times New Roman"/>
          <w:bCs/>
        </w:rPr>
        <w:t>General characters and classification up to order level</w:t>
      </w:r>
    </w:p>
    <w:p w:rsidR="00A6094A" w:rsidRPr="00DA033A" w:rsidRDefault="00A6094A" w:rsidP="00A6094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bCs/>
        </w:rPr>
      </w:pPr>
      <w:r w:rsidRPr="00DA033A">
        <w:rPr>
          <w:rFonts w:ascii="Times New Roman" w:hAnsi="Times New Roman"/>
          <w:bCs/>
        </w:rPr>
        <w:t>Biodiversity, economic importance</w:t>
      </w:r>
    </w:p>
    <w:p w:rsidR="00A6094A" w:rsidRPr="00A6094A" w:rsidRDefault="00A6094A" w:rsidP="00A6094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bCs/>
        </w:rPr>
      </w:pPr>
      <w:r w:rsidRPr="00DA033A">
        <w:rPr>
          <w:rFonts w:ascii="Times New Roman" w:hAnsi="Times New Roman"/>
          <w:bCs/>
        </w:rPr>
        <w:t xml:space="preserve">Type Study - </w:t>
      </w:r>
      <w:proofErr w:type="spellStart"/>
      <w:r w:rsidRPr="00A6094A">
        <w:rPr>
          <w:rFonts w:ascii="Times New Roman" w:hAnsi="Times New Roman"/>
          <w:bCs/>
        </w:rPr>
        <w:t>Obelia</w:t>
      </w:r>
      <w:proofErr w:type="spellEnd"/>
    </w:p>
    <w:p w:rsidR="00A6094A" w:rsidRPr="00DA033A" w:rsidRDefault="00A6094A" w:rsidP="00A6094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bCs/>
        </w:rPr>
      </w:pPr>
      <w:r w:rsidRPr="00DA033A">
        <w:rPr>
          <w:rFonts w:ascii="Times New Roman" w:hAnsi="Times New Roman"/>
          <w:bCs/>
        </w:rPr>
        <w:t>Corals and coral reefs</w:t>
      </w:r>
    </w:p>
    <w:p w:rsidR="00A6094A" w:rsidRDefault="00A6094A" w:rsidP="00A6094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bCs/>
        </w:rPr>
      </w:pPr>
      <w:r w:rsidRPr="00DA033A">
        <w:rPr>
          <w:rFonts w:ascii="Times New Roman" w:hAnsi="Times New Roman"/>
          <w:bCs/>
        </w:rPr>
        <w:t xml:space="preserve">Polymorphism in </w:t>
      </w:r>
      <w:proofErr w:type="spellStart"/>
      <w:r w:rsidRPr="00DA033A">
        <w:rPr>
          <w:rFonts w:ascii="Times New Roman" w:hAnsi="Times New Roman"/>
          <w:bCs/>
        </w:rPr>
        <w:t>Siphonophores</w:t>
      </w:r>
      <w:proofErr w:type="spellEnd"/>
    </w:p>
    <w:p w:rsidR="00391C7B" w:rsidRDefault="00391C7B" w:rsidP="00391C7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Cell Biology</w:t>
      </w:r>
      <w:r w:rsidRPr="00DA033A">
        <w:rPr>
          <w:rFonts w:ascii="Times New Roman" w:hAnsi="Times New Roman"/>
          <w:bCs/>
        </w:rPr>
        <w:t xml:space="preserve"> :</w:t>
      </w:r>
    </w:p>
    <w:p w:rsidR="00391C7B" w:rsidRPr="00391C7B" w:rsidRDefault="00391C7B" w:rsidP="00391C7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bCs/>
        </w:rPr>
      </w:pPr>
      <w:r w:rsidRPr="00391C7B">
        <w:rPr>
          <w:rFonts w:ascii="Times New Roman" w:hAnsi="Times New Roman"/>
          <w:bCs/>
        </w:rPr>
        <w:t>Ultrastructure of different cell organelles of animal cell.</w:t>
      </w:r>
    </w:p>
    <w:p w:rsidR="007542D8" w:rsidRDefault="00391C7B" w:rsidP="00391C7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bCs/>
        </w:rPr>
      </w:pPr>
      <w:r w:rsidRPr="00391C7B">
        <w:rPr>
          <w:rFonts w:ascii="Times New Roman" w:hAnsi="Times New Roman"/>
          <w:bCs/>
        </w:rPr>
        <w:t xml:space="preserve">Plasma Membrane: Fluid mosaic model, various modes of transport across the </w:t>
      </w:r>
    </w:p>
    <w:p w:rsidR="00391C7B" w:rsidRPr="00391C7B" w:rsidRDefault="00391C7B" w:rsidP="007542D8">
      <w:pPr>
        <w:pStyle w:val="ListParagraph"/>
        <w:autoSpaceDE w:val="0"/>
        <w:autoSpaceDN w:val="0"/>
        <w:adjustRightInd w:val="0"/>
        <w:spacing w:after="0" w:line="360" w:lineRule="auto"/>
        <w:ind w:left="1080" w:firstLine="360"/>
        <w:rPr>
          <w:rFonts w:ascii="Times New Roman" w:hAnsi="Times New Roman"/>
          <w:bCs/>
        </w:rPr>
      </w:pPr>
      <w:proofErr w:type="gramStart"/>
      <w:r w:rsidRPr="00391C7B">
        <w:rPr>
          <w:rFonts w:ascii="Times New Roman" w:hAnsi="Times New Roman"/>
          <w:bCs/>
        </w:rPr>
        <w:t>membrane</w:t>
      </w:r>
      <w:proofErr w:type="gramEnd"/>
      <w:r w:rsidRPr="00391C7B">
        <w:rPr>
          <w:rFonts w:ascii="Times New Roman" w:hAnsi="Times New Roman"/>
          <w:bCs/>
        </w:rPr>
        <w:t xml:space="preserve">, mechanism of active and passive transport, endocytosis and </w:t>
      </w:r>
      <w:proofErr w:type="spellStart"/>
      <w:r w:rsidRPr="00391C7B">
        <w:rPr>
          <w:rFonts w:ascii="Times New Roman" w:hAnsi="Times New Roman"/>
          <w:bCs/>
        </w:rPr>
        <w:t>excytosis</w:t>
      </w:r>
      <w:proofErr w:type="spellEnd"/>
      <w:r w:rsidRPr="00391C7B">
        <w:rPr>
          <w:rFonts w:ascii="Times New Roman" w:hAnsi="Times New Roman"/>
          <w:bCs/>
        </w:rPr>
        <w:t>.</w:t>
      </w:r>
    </w:p>
    <w:p w:rsidR="007542D8" w:rsidRDefault="00391C7B" w:rsidP="00391C7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bCs/>
        </w:rPr>
      </w:pPr>
      <w:r w:rsidRPr="00391C7B">
        <w:rPr>
          <w:rFonts w:ascii="Times New Roman" w:hAnsi="Times New Roman"/>
          <w:bCs/>
        </w:rPr>
        <w:t xml:space="preserve">Endoplasmic reticulum (ER) : types, role of ER in protein synthesis and transportation in </w:t>
      </w:r>
    </w:p>
    <w:p w:rsidR="00391C7B" w:rsidRPr="00391C7B" w:rsidRDefault="00391C7B" w:rsidP="00EC578F">
      <w:pPr>
        <w:pStyle w:val="ListParagraph"/>
        <w:autoSpaceDE w:val="0"/>
        <w:autoSpaceDN w:val="0"/>
        <w:adjustRightInd w:val="0"/>
        <w:spacing w:after="0" w:line="360" w:lineRule="auto"/>
        <w:ind w:left="1080" w:firstLine="360"/>
        <w:rPr>
          <w:rFonts w:ascii="Times New Roman" w:hAnsi="Times New Roman"/>
          <w:bCs/>
        </w:rPr>
      </w:pPr>
      <w:proofErr w:type="gramStart"/>
      <w:r w:rsidRPr="00391C7B">
        <w:rPr>
          <w:rFonts w:ascii="Times New Roman" w:hAnsi="Times New Roman"/>
          <w:bCs/>
        </w:rPr>
        <w:t>animal</w:t>
      </w:r>
      <w:proofErr w:type="gramEnd"/>
      <w:r w:rsidRPr="00391C7B">
        <w:rPr>
          <w:rFonts w:ascii="Times New Roman" w:hAnsi="Times New Roman"/>
          <w:bCs/>
        </w:rPr>
        <w:t xml:space="preserve"> cell.</w:t>
      </w:r>
    </w:p>
    <w:p w:rsidR="00283EC8" w:rsidRDefault="00A6094A" w:rsidP="00283EC8">
      <w:p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NOVEMBER</w:t>
      </w:r>
      <w:r w:rsidR="00283EC8" w:rsidRPr="00A85173">
        <w:rPr>
          <w:rFonts w:ascii="Times New Roman" w:hAnsi="Times New Roman"/>
          <w:b/>
          <w:bCs/>
        </w:rPr>
        <w:t>:</w:t>
      </w:r>
    </w:p>
    <w:p w:rsidR="00391C7B" w:rsidRPr="00DA033A" w:rsidRDefault="00391C7B" w:rsidP="00EC578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</w:rPr>
      </w:pPr>
      <w:r w:rsidRPr="00DA033A">
        <w:rPr>
          <w:rFonts w:ascii="Times New Roman" w:hAnsi="Times New Roman"/>
          <w:bCs/>
        </w:rPr>
        <w:t xml:space="preserve">Phylum – </w:t>
      </w:r>
      <w:proofErr w:type="spellStart"/>
      <w:r w:rsidRPr="00DA033A">
        <w:rPr>
          <w:rFonts w:ascii="Times New Roman" w:hAnsi="Times New Roman"/>
          <w:bCs/>
        </w:rPr>
        <w:t>Helminths</w:t>
      </w:r>
      <w:proofErr w:type="spellEnd"/>
      <w:r w:rsidRPr="00DA033A">
        <w:rPr>
          <w:rFonts w:ascii="Times New Roman" w:hAnsi="Times New Roman"/>
          <w:bCs/>
        </w:rPr>
        <w:t xml:space="preserve"> :</w:t>
      </w:r>
    </w:p>
    <w:p w:rsidR="00391C7B" w:rsidRPr="00DA033A" w:rsidRDefault="00391C7B" w:rsidP="00EC578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bCs/>
        </w:rPr>
      </w:pPr>
      <w:r w:rsidRPr="00DA033A">
        <w:rPr>
          <w:rFonts w:ascii="Times New Roman" w:hAnsi="Times New Roman"/>
          <w:bCs/>
        </w:rPr>
        <w:t>General characters and classification up to order level</w:t>
      </w:r>
    </w:p>
    <w:p w:rsidR="00391C7B" w:rsidRPr="00DA033A" w:rsidRDefault="00391C7B" w:rsidP="00EC578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bCs/>
        </w:rPr>
      </w:pPr>
      <w:r w:rsidRPr="00DA033A">
        <w:rPr>
          <w:rFonts w:ascii="Times New Roman" w:hAnsi="Times New Roman"/>
          <w:bCs/>
        </w:rPr>
        <w:t>Biodiversity, economic importance</w:t>
      </w:r>
    </w:p>
    <w:p w:rsidR="00391C7B" w:rsidRPr="00EC578F" w:rsidRDefault="00391C7B" w:rsidP="00EC578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bCs/>
        </w:rPr>
      </w:pPr>
      <w:r w:rsidRPr="00DA033A">
        <w:rPr>
          <w:rFonts w:ascii="Times New Roman" w:hAnsi="Times New Roman"/>
          <w:bCs/>
        </w:rPr>
        <w:t xml:space="preserve">Type study – </w:t>
      </w:r>
      <w:proofErr w:type="spellStart"/>
      <w:r w:rsidRPr="00EC578F">
        <w:rPr>
          <w:rFonts w:ascii="Times New Roman" w:hAnsi="Times New Roman"/>
          <w:bCs/>
        </w:rPr>
        <w:t>Fasciola</w:t>
      </w:r>
      <w:proofErr w:type="spellEnd"/>
      <w:r w:rsidRPr="00EC578F">
        <w:rPr>
          <w:rFonts w:ascii="Times New Roman" w:hAnsi="Times New Roman"/>
          <w:bCs/>
        </w:rPr>
        <w:t xml:space="preserve"> hepatica;</w:t>
      </w:r>
    </w:p>
    <w:p w:rsidR="00391C7B" w:rsidRPr="00DA033A" w:rsidRDefault="00391C7B" w:rsidP="00EC578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bCs/>
        </w:rPr>
      </w:pPr>
      <w:proofErr w:type="spellStart"/>
      <w:r w:rsidRPr="00DA033A">
        <w:rPr>
          <w:rFonts w:ascii="Times New Roman" w:hAnsi="Times New Roman"/>
          <w:bCs/>
        </w:rPr>
        <w:t>Helminths</w:t>
      </w:r>
      <w:proofErr w:type="spellEnd"/>
      <w:r w:rsidRPr="00DA033A">
        <w:rPr>
          <w:rFonts w:ascii="Times New Roman" w:hAnsi="Times New Roman"/>
          <w:bCs/>
        </w:rPr>
        <w:t xml:space="preserve"> parasites : Brief account of life history, mode of infection and </w:t>
      </w:r>
      <w:proofErr w:type="spellStart"/>
      <w:r w:rsidRPr="00DA033A">
        <w:rPr>
          <w:rFonts w:ascii="Times New Roman" w:hAnsi="Times New Roman"/>
          <w:bCs/>
        </w:rPr>
        <w:t>pathogenesity</w:t>
      </w:r>
      <w:proofErr w:type="spellEnd"/>
    </w:p>
    <w:p w:rsidR="00391C7B" w:rsidRPr="00EC578F" w:rsidRDefault="00391C7B" w:rsidP="00EC578F">
      <w:pPr>
        <w:pStyle w:val="ListParagraph"/>
        <w:autoSpaceDE w:val="0"/>
        <w:autoSpaceDN w:val="0"/>
        <w:adjustRightInd w:val="0"/>
        <w:spacing w:after="0" w:line="360" w:lineRule="auto"/>
        <w:ind w:left="1080" w:firstLine="360"/>
        <w:rPr>
          <w:rFonts w:ascii="Times New Roman" w:hAnsi="Times New Roman"/>
          <w:bCs/>
        </w:rPr>
      </w:pPr>
      <w:proofErr w:type="gramStart"/>
      <w:r w:rsidRPr="00DA033A">
        <w:rPr>
          <w:rFonts w:ascii="Times New Roman" w:hAnsi="Times New Roman"/>
          <w:bCs/>
        </w:rPr>
        <w:t>of</w:t>
      </w:r>
      <w:proofErr w:type="gramEnd"/>
      <w:r w:rsidRPr="00DA033A">
        <w:rPr>
          <w:rFonts w:ascii="Times New Roman" w:hAnsi="Times New Roman"/>
          <w:bCs/>
        </w:rPr>
        <w:t xml:space="preserve"> </w:t>
      </w:r>
      <w:proofErr w:type="spellStart"/>
      <w:r w:rsidRPr="00EC578F">
        <w:rPr>
          <w:rFonts w:ascii="Times New Roman" w:hAnsi="Times New Roman"/>
          <w:bCs/>
        </w:rPr>
        <w:t>Schistosoma</w:t>
      </w:r>
      <w:proofErr w:type="spellEnd"/>
      <w:r w:rsidRPr="00EC578F">
        <w:rPr>
          <w:rFonts w:ascii="Times New Roman" w:hAnsi="Times New Roman"/>
          <w:bCs/>
        </w:rPr>
        <w:t xml:space="preserve">, </w:t>
      </w:r>
      <w:proofErr w:type="spellStart"/>
      <w:r w:rsidRPr="00EC578F">
        <w:rPr>
          <w:rFonts w:ascii="Times New Roman" w:hAnsi="Times New Roman"/>
          <w:bCs/>
        </w:rPr>
        <w:t>Ancylostoma</w:t>
      </w:r>
      <w:proofErr w:type="spellEnd"/>
      <w:r w:rsidRPr="00EC578F">
        <w:rPr>
          <w:rFonts w:ascii="Times New Roman" w:hAnsi="Times New Roman"/>
          <w:bCs/>
        </w:rPr>
        <w:t xml:space="preserve">, </w:t>
      </w:r>
      <w:proofErr w:type="spellStart"/>
      <w:r w:rsidRPr="00EC578F">
        <w:rPr>
          <w:rFonts w:ascii="Times New Roman" w:hAnsi="Times New Roman"/>
          <w:bCs/>
        </w:rPr>
        <w:t>Trichinella</w:t>
      </w:r>
      <w:proofErr w:type="spellEnd"/>
      <w:r w:rsidRPr="00EC578F">
        <w:rPr>
          <w:rFonts w:ascii="Times New Roman" w:hAnsi="Times New Roman"/>
          <w:bCs/>
        </w:rPr>
        <w:t xml:space="preserve">, </w:t>
      </w:r>
      <w:proofErr w:type="spellStart"/>
      <w:r w:rsidRPr="00EC578F">
        <w:rPr>
          <w:rFonts w:ascii="Times New Roman" w:hAnsi="Times New Roman"/>
          <w:bCs/>
        </w:rPr>
        <w:t>Wuchereria</w:t>
      </w:r>
      <w:proofErr w:type="spellEnd"/>
      <w:r w:rsidRPr="00EC578F">
        <w:rPr>
          <w:rFonts w:ascii="Times New Roman" w:hAnsi="Times New Roman"/>
          <w:bCs/>
        </w:rPr>
        <w:t xml:space="preserve"> </w:t>
      </w:r>
      <w:r w:rsidRPr="00DA033A">
        <w:rPr>
          <w:rFonts w:ascii="Times New Roman" w:hAnsi="Times New Roman"/>
          <w:bCs/>
        </w:rPr>
        <w:t xml:space="preserve">and </w:t>
      </w:r>
      <w:proofErr w:type="spellStart"/>
      <w:r w:rsidRPr="00EC578F">
        <w:rPr>
          <w:rFonts w:ascii="Times New Roman" w:hAnsi="Times New Roman"/>
          <w:bCs/>
        </w:rPr>
        <w:t>Oxyuris</w:t>
      </w:r>
      <w:proofErr w:type="spellEnd"/>
      <w:r w:rsidRPr="00EC578F">
        <w:rPr>
          <w:rFonts w:ascii="Times New Roman" w:hAnsi="Times New Roman"/>
          <w:bCs/>
        </w:rPr>
        <w:t>.</w:t>
      </w:r>
    </w:p>
    <w:p w:rsidR="00391C7B" w:rsidRPr="00DA033A" w:rsidRDefault="00391C7B" w:rsidP="00EC578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bCs/>
        </w:rPr>
      </w:pPr>
      <w:r w:rsidRPr="00DA033A">
        <w:rPr>
          <w:rFonts w:ascii="Times New Roman" w:hAnsi="Times New Roman"/>
          <w:bCs/>
        </w:rPr>
        <w:t xml:space="preserve">Golgi complex: Structure, Associated enzymes and role of </w:t>
      </w:r>
      <w:proofErr w:type="spellStart"/>
      <w:r w:rsidRPr="00DA033A">
        <w:rPr>
          <w:rFonts w:ascii="Times New Roman" w:hAnsi="Times New Roman"/>
          <w:bCs/>
        </w:rPr>
        <w:t>golgi</w:t>
      </w:r>
      <w:proofErr w:type="spellEnd"/>
      <w:r w:rsidRPr="00DA033A">
        <w:rPr>
          <w:rFonts w:ascii="Times New Roman" w:hAnsi="Times New Roman"/>
          <w:bCs/>
        </w:rPr>
        <w:t>-complex in animal cell.</w:t>
      </w:r>
    </w:p>
    <w:p w:rsidR="00391C7B" w:rsidRPr="00DA033A" w:rsidRDefault="00391C7B" w:rsidP="00EC578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bCs/>
        </w:rPr>
      </w:pPr>
      <w:r w:rsidRPr="00DA033A">
        <w:rPr>
          <w:rFonts w:ascii="Times New Roman" w:hAnsi="Times New Roman"/>
          <w:bCs/>
        </w:rPr>
        <w:t>Ribosomes: Types, biogenesis and role in protein synthesis.</w:t>
      </w:r>
    </w:p>
    <w:p w:rsidR="00391C7B" w:rsidRPr="00DA033A" w:rsidRDefault="00391C7B" w:rsidP="00EC578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bCs/>
        </w:rPr>
      </w:pPr>
      <w:r w:rsidRPr="00DA033A">
        <w:rPr>
          <w:rFonts w:ascii="Times New Roman" w:hAnsi="Times New Roman"/>
          <w:bCs/>
        </w:rPr>
        <w:t>Lysosomes: Structure, enzyme and their role; polymorphism</w:t>
      </w:r>
    </w:p>
    <w:p w:rsidR="00EC578F" w:rsidRDefault="00391C7B" w:rsidP="00EC578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bCs/>
        </w:rPr>
      </w:pPr>
      <w:r w:rsidRPr="00DA033A">
        <w:rPr>
          <w:rFonts w:ascii="Times New Roman" w:hAnsi="Times New Roman"/>
          <w:bCs/>
        </w:rPr>
        <w:t xml:space="preserve">Mitochondria: Mitochondrial DNA; as semiautonomous body, biogenesis, mitochondrial </w:t>
      </w:r>
    </w:p>
    <w:p w:rsidR="00391C7B" w:rsidRPr="00DA033A" w:rsidRDefault="00391C7B" w:rsidP="00EC578F">
      <w:pPr>
        <w:pStyle w:val="ListParagraph"/>
        <w:autoSpaceDE w:val="0"/>
        <w:autoSpaceDN w:val="0"/>
        <w:adjustRightInd w:val="0"/>
        <w:spacing w:after="0" w:line="360" w:lineRule="auto"/>
        <w:ind w:left="1080" w:firstLine="360"/>
        <w:rPr>
          <w:rFonts w:ascii="Times New Roman" w:hAnsi="Times New Roman"/>
          <w:bCs/>
        </w:rPr>
      </w:pPr>
      <w:proofErr w:type="gramStart"/>
      <w:r w:rsidRPr="00DA033A">
        <w:rPr>
          <w:rFonts w:ascii="Times New Roman" w:hAnsi="Times New Roman"/>
          <w:bCs/>
        </w:rPr>
        <w:t>enzymes</w:t>
      </w:r>
      <w:proofErr w:type="gramEnd"/>
      <w:r w:rsidRPr="00DA033A">
        <w:rPr>
          <w:rFonts w:ascii="Times New Roman" w:hAnsi="Times New Roman"/>
          <w:bCs/>
        </w:rPr>
        <w:t xml:space="preserve"> (only names), role of mitochondria.</w:t>
      </w:r>
    </w:p>
    <w:p w:rsidR="00391C7B" w:rsidRPr="00DA033A" w:rsidRDefault="00391C7B" w:rsidP="00EC578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bCs/>
        </w:rPr>
      </w:pPr>
      <w:r w:rsidRPr="00DA033A">
        <w:rPr>
          <w:rFonts w:ascii="Times New Roman" w:hAnsi="Times New Roman"/>
          <w:bCs/>
        </w:rPr>
        <w:t>Cytoskeleton: Microtubules, microfilaments, centriole and basal body.</w:t>
      </w:r>
    </w:p>
    <w:p w:rsidR="00391C7B" w:rsidRDefault="00391C7B" w:rsidP="00EC578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bCs/>
        </w:rPr>
      </w:pPr>
      <w:r w:rsidRPr="00DA033A">
        <w:rPr>
          <w:rFonts w:ascii="Times New Roman" w:hAnsi="Times New Roman"/>
          <w:bCs/>
        </w:rPr>
        <w:t>Cilia and Flagella</w:t>
      </w:r>
    </w:p>
    <w:p w:rsidR="00283EC8" w:rsidRPr="00D91A7A" w:rsidRDefault="00A6094A" w:rsidP="00283EC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  <w:r w:rsidRPr="00D91A7A">
        <w:rPr>
          <w:rFonts w:ascii="Times New Roman" w:hAnsi="Times New Roman"/>
          <w:b/>
          <w:bCs/>
        </w:rPr>
        <w:t>DECEMBER</w:t>
      </w:r>
      <w:r w:rsidR="00283EC8" w:rsidRPr="00D91A7A">
        <w:rPr>
          <w:rFonts w:ascii="Times New Roman" w:hAnsi="Times New Roman"/>
          <w:b/>
          <w:bCs/>
        </w:rPr>
        <w:t>:</w:t>
      </w:r>
    </w:p>
    <w:p w:rsidR="00283EC8" w:rsidRPr="00DA033A" w:rsidRDefault="00283EC8" w:rsidP="00283EC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</w:rPr>
      </w:pPr>
    </w:p>
    <w:p w:rsidR="00391C7B" w:rsidRPr="00D91A7A" w:rsidRDefault="00391C7B" w:rsidP="00D91A7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bCs/>
        </w:rPr>
      </w:pPr>
      <w:r w:rsidRPr="00D91A7A">
        <w:rPr>
          <w:rFonts w:ascii="Times New Roman" w:hAnsi="Times New Roman"/>
          <w:bCs/>
        </w:rPr>
        <w:t>Ultrastructure and functions of Nucleus: Nuclear membrane, nuclear lamina, nucleolus, fine</w:t>
      </w:r>
    </w:p>
    <w:p w:rsidR="00391C7B" w:rsidRPr="00D91A7A" w:rsidRDefault="00D91A7A" w:rsidP="00D91A7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</w:t>
      </w:r>
      <w:r w:rsidR="00391C7B" w:rsidRPr="00D91A7A">
        <w:rPr>
          <w:rFonts w:ascii="Times New Roman" w:hAnsi="Times New Roman"/>
          <w:bCs/>
        </w:rPr>
        <w:t xml:space="preserve">tructure of chromosomes, nucleosome concept and role of histones, </w:t>
      </w:r>
      <w:proofErr w:type="spellStart"/>
      <w:r w:rsidR="00391C7B" w:rsidRPr="00D91A7A">
        <w:rPr>
          <w:rFonts w:ascii="Times New Roman" w:hAnsi="Times New Roman"/>
          <w:bCs/>
        </w:rPr>
        <w:t>euchromatin</w:t>
      </w:r>
      <w:proofErr w:type="spellEnd"/>
      <w:r w:rsidR="00391C7B" w:rsidRPr="00D91A7A">
        <w:rPr>
          <w:rFonts w:ascii="Times New Roman" w:hAnsi="Times New Roman"/>
          <w:bCs/>
        </w:rPr>
        <w:t xml:space="preserve"> and</w:t>
      </w:r>
    </w:p>
    <w:p w:rsidR="00391C7B" w:rsidRPr="00D91A7A" w:rsidRDefault="00D91A7A" w:rsidP="00D91A7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</w:t>
      </w:r>
      <w:r w:rsidR="00391C7B" w:rsidRPr="00D91A7A">
        <w:rPr>
          <w:rFonts w:ascii="Times New Roman" w:hAnsi="Times New Roman"/>
          <w:bCs/>
        </w:rPr>
        <w:t xml:space="preserve">eterochromatin, </w:t>
      </w:r>
      <w:proofErr w:type="spellStart"/>
      <w:r w:rsidR="00391C7B" w:rsidRPr="00D91A7A">
        <w:rPr>
          <w:rFonts w:ascii="Times New Roman" w:hAnsi="Times New Roman"/>
          <w:bCs/>
        </w:rPr>
        <w:t>lampbrush</w:t>
      </w:r>
      <w:proofErr w:type="spellEnd"/>
      <w:r w:rsidR="00391C7B" w:rsidRPr="00D91A7A">
        <w:rPr>
          <w:rFonts w:ascii="Times New Roman" w:hAnsi="Times New Roman"/>
          <w:bCs/>
        </w:rPr>
        <w:t xml:space="preserve"> chromosomes and </w:t>
      </w:r>
      <w:proofErr w:type="spellStart"/>
      <w:r w:rsidR="00391C7B" w:rsidRPr="00D91A7A">
        <w:rPr>
          <w:rFonts w:ascii="Times New Roman" w:hAnsi="Times New Roman"/>
          <w:bCs/>
        </w:rPr>
        <w:t>polytene</w:t>
      </w:r>
      <w:proofErr w:type="spellEnd"/>
      <w:r w:rsidR="00391C7B" w:rsidRPr="00D91A7A">
        <w:rPr>
          <w:rFonts w:ascii="Times New Roman" w:hAnsi="Times New Roman"/>
          <w:bCs/>
        </w:rPr>
        <w:t xml:space="preserve"> chromosomes.</w:t>
      </w:r>
    </w:p>
    <w:p w:rsidR="00391C7B" w:rsidRPr="00D91A7A" w:rsidRDefault="00391C7B" w:rsidP="00D91A7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bCs/>
        </w:rPr>
      </w:pPr>
      <w:r w:rsidRPr="00D91A7A">
        <w:rPr>
          <w:rFonts w:ascii="Times New Roman" w:hAnsi="Times New Roman"/>
          <w:bCs/>
        </w:rPr>
        <w:t>Brief account of causes of cancer.</w:t>
      </w:r>
    </w:p>
    <w:p w:rsidR="00391C7B" w:rsidRPr="00D91A7A" w:rsidRDefault="00391C7B" w:rsidP="008331E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bCs/>
        </w:rPr>
      </w:pPr>
      <w:r w:rsidRPr="00D91A7A">
        <w:rPr>
          <w:rFonts w:ascii="Times New Roman" w:hAnsi="Times New Roman"/>
          <w:bCs/>
        </w:rPr>
        <w:t>An elementary idea of cellular basis of Immunity.</w:t>
      </w:r>
    </w:p>
    <w:p w:rsidR="00391C7B" w:rsidRPr="00D91A7A" w:rsidRDefault="00391C7B" w:rsidP="00D91A7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bCs/>
        </w:rPr>
      </w:pPr>
      <w:r w:rsidRPr="00D91A7A">
        <w:rPr>
          <w:rFonts w:ascii="Times New Roman" w:hAnsi="Times New Roman"/>
          <w:bCs/>
        </w:rPr>
        <w:t>Mitosis and Meiosis (Cell reproduction)</w:t>
      </w:r>
    </w:p>
    <w:p w:rsidR="00391C7B" w:rsidRPr="00DA033A" w:rsidRDefault="00391C7B" w:rsidP="00283EC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</w:rPr>
      </w:pPr>
    </w:p>
    <w:p w:rsidR="00283EC8" w:rsidRDefault="00283EC8"/>
    <w:p w:rsidR="00A6094A" w:rsidRDefault="00A6094A"/>
    <w:sectPr w:rsidR="00A6094A" w:rsidSect="008331E8">
      <w:pgSz w:w="12240" w:h="15840"/>
      <w:pgMar w:top="1440" w:right="1080" w:bottom="117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2DA"/>
    <w:multiLevelType w:val="hybridMultilevel"/>
    <w:tmpl w:val="1F3E0B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D648C"/>
    <w:multiLevelType w:val="hybridMultilevel"/>
    <w:tmpl w:val="2CE4B3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510B8"/>
    <w:multiLevelType w:val="hybridMultilevel"/>
    <w:tmpl w:val="F6606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93A04"/>
    <w:multiLevelType w:val="hybridMultilevel"/>
    <w:tmpl w:val="CCCEBA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879A0"/>
    <w:multiLevelType w:val="hybridMultilevel"/>
    <w:tmpl w:val="871A5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976E1"/>
    <w:multiLevelType w:val="hybridMultilevel"/>
    <w:tmpl w:val="F30E2B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C49E6"/>
    <w:multiLevelType w:val="hybridMultilevel"/>
    <w:tmpl w:val="8C9A8A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B682C"/>
    <w:multiLevelType w:val="hybridMultilevel"/>
    <w:tmpl w:val="3DCAD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F4368A"/>
    <w:multiLevelType w:val="hybridMultilevel"/>
    <w:tmpl w:val="1F30EB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642F3"/>
    <w:multiLevelType w:val="hybridMultilevel"/>
    <w:tmpl w:val="6F0827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412F55"/>
    <w:multiLevelType w:val="hybridMultilevel"/>
    <w:tmpl w:val="F40C2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007C21"/>
    <w:multiLevelType w:val="hybridMultilevel"/>
    <w:tmpl w:val="832228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B80C58"/>
    <w:multiLevelType w:val="hybridMultilevel"/>
    <w:tmpl w:val="67AC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0"/>
  </w:num>
  <w:num w:numId="5">
    <w:abstractNumId w:val="12"/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7"/>
  </w:num>
  <w:num w:numId="11">
    <w:abstractNumId w:val="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73"/>
    <w:rsid w:val="0007002C"/>
    <w:rsid w:val="00253AED"/>
    <w:rsid w:val="00283EC8"/>
    <w:rsid w:val="00372393"/>
    <w:rsid w:val="00391C7B"/>
    <w:rsid w:val="005C404A"/>
    <w:rsid w:val="005C624A"/>
    <w:rsid w:val="006C074C"/>
    <w:rsid w:val="00735C31"/>
    <w:rsid w:val="007542D8"/>
    <w:rsid w:val="00793D16"/>
    <w:rsid w:val="008331E8"/>
    <w:rsid w:val="009401A2"/>
    <w:rsid w:val="00945D89"/>
    <w:rsid w:val="00A6094A"/>
    <w:rsid w:val="00D91A7A"/>
    <w:rsid w:val="00E2383C"/>
    <w:rsid w:val="00EC578F"/>
    <w:rsid w:val="00F03B8C"/>
    <w:rsid w:val="00F8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3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383C"/>
    <w:pPr>
      <w:spacing w:after="0" w:line="240" w:lineRule="auto"/>
    </w:pPr>
    <w:rPr>
      <w:rFonts w:eastAsiaTheme="minorEastAsia" w:cs="Mangal"/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E238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3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383C"/>
    <w:pPr>
      <w:spacing w:after="0" w:line="240" w:lineRule="auto"/>
    </w:pPr>
    <w:rPr>
      <w:rFonts w:eastAsiaTheme="minorEastAsia" w:cs="Mangal"/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E23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18</cp:revision>
  <dcterms:created xsi:type="dcterms:W3CDTF">2022-08-31T04:36:00Z</dcterms:created>
  <dcterms:modified xsi:type="dcterms:W3CDTF">2022-08-31T08:17:00Z</dcterms:modified>
</cp:coreProperties>
</file>